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8332E" w14:textId="5EE6F00B" w:rsidR="00D14388" w:rsidRPr="004479DB" w:rsidRDefault="00D14388" w:rsidP="00285C56">
      <w:pPr>
        <w:pStyle w:val="1"/>
        <w:shd w:val="clear" w:color="auto" w:fill="auto"/>
        <w:tabs>
          <w:tab w:val="left" w:pos="6172"/>
          <w:tab w:val="right" w:pos="7122"/>
          <w:tab w:val="center" w:pos="7533"/>
          <w:tab w:val="center" w:pos="7934"/>
        </w:tabs>
        <w:spacing w:line="240" w:lineRule="auto"/>
        <w:rPr>
          <w:color w:val="auto"/>
          <w:sz w:val="24"/>
          <w:szCs w:val="24"/>
        </w:rPr>
      </w:pPr>
      <w:bookmarkStart w:id="0" w:name="bookmark0"/>
    </w:p>
    <w:bookmarkEnd w:id="0"/>
    <w:p w14:paraId="47E9897D" w14:textId="5054B05F" w:rsidR="00A96C53" w:rsidRPr="004479DB" w:rsidRDefault="00A96C53" w:rsidP="00A96C53">
      <w:pPr>
        <w:pStyle w:val="1"/>
        <w:tabs>
          <w:tab w:val="left" w:pos="6172"/>
          <w:tab w:val="right" w:pos="7122"/>
          <w:tab w:val="center" w:pos="7533"/>
          <w:tab w:val="center" w:pos="7934"/>
        </w:tabs>
        <w:jc w:val="center"/>
        <w:rPr>
          <w:b/>
          <w:sz w:val="24"/>
          <w:szCs w:val="24"/>
        </w:rPr>
      </w:pPr>
      <w:r w:rsidRPr="004479DB">
        <w:rPr>
          <w:b/>
          <w:sz w:val="24"/>
          <w:szCs w:val="24"/>
        </w:rPr>
        <w:t>Извещение о проведении аукцион</w:t>
      </w:r>
      <w:r w:rsidR="00D65745">
        <w:rPr>
          <w:b/>
          <w:sz w:val="24"/>
          <w:szCs w:val="24"/>
        </w:rPr>
        <w:t>а</w:t>
      </w:r>
      <w:r w:rsidR="00C01BD2">
        <w:rPr>
          <w:b/>
          <w:sz w:val="24"/>
          <w:szCs w:val="24"/>
        </w:rPr>
        <w:t xml:space="preserve"> в электронной форме</w:t>
      </w:r>
    </w:p>
    <w:p w14:paraId="247E6218" w14:textId="3B522FE1" w:rsidR="00D14388" w:rsidRPr="004479DB" w:rsidRDefault="00D65745" w:rsidP="00A96C53">
      <w:pPr>
        <w:pStyle w:val="1"/>
        <w:shd w:val="clear" w:color="auto" w:fill="auto"/>
        <w:tabs>
          <w:tab w:val="left" w:pos="6172"/>
          <w:tab w:val="right" w:pos="7122"/>
          <w:tab w:val="center" w:pos="7533"/>
          <w:tab w:val="center" w:pos="7934"/>
        </w:tabs>
        <w:spacing w:line="240" w:lineRule="auto"/>
        <w:jc w:val="center"/>
        <w:rPr>
          <w:b/>
          <w:sz w:val="24"/>
          <w:szCs w:val="24"/>
        </w:rPr>
      </w:pPr>
      <w:r>
        <w:rPr>
          <w:b/>
          <w:sz w:val="24"/>
          <w:szCs w:val="24"/>
        </w:rPr>
        <w:t>на право заключения договора аренды земельного участка</w:t>
      </w:r>
    </w:p>
    <w:p w14:paraId="3EAA89DA" w14:textId="77777777" w:rsidR="00A96C53" w:rsidRPr="004479DB" w:rsidRDefault="00A96C53" w:rsidP="00A96C53">
      <w:pPr>
        <w:pStyle w:val="1"/>
        <w:shd w:val="clear" w:color="auto" w:fill="auto"/>
        <w:tabs>
          <w:tab w:val="left" w:pos="6172"/>
          <w:tab w:val="right" w:pos="7122"/>
          <w:tab w:val="center" w:pos="7533"/>
          <w:tab w:val="center" w:pos="7934"/>
        </w:tabs>
        <w:spacing w:line="240" w:lineRule="auto"/>
        <w:jc w:val="center"/>
        <w:rPr>
          <w:sz w:val="24"/>
          <w:szCs w:val="24"/>
        </w:rPr>
      </w:pPr>
    </w:p>
    <w:p w14:paraId="0F3A78D3" w14:textId="1AC1DCA1" w:rsidR="00A96C53" w:rsidRPr="004479DB" w:rsidRDefault="00A96C53" w:rsidP="00A96C53">
      <w:pPr>
        <w:pStyle w:val="1"/>
        <w:shd w:val="clear" w:color="auto" w:fill="auto"/>
        <w:spacing w:line="240" w:lineRule="auto"/>
        <w:ind w:firstLine="580"/>
        <w:jc w:val="both"/>
        <w:rPr>
          <w:sz w:val="24"/>
          <w:szCs w:val="24"/>
        </w:rPr>
      </w:pPr>
      <w:bookmarkStart w:id="1" w:name="bookmark1"/>
      <w:r w:rsidRPr="004479DB">
        <w:rPr>
          <w:sz w:val="24"/>
          <w:szCs w:val="24"/>
        </w:rPr>
        <w:t xml:space="preserve">Администрация муниципального района «Забайкальский район» в соответствии со статьями 39.11, 39.12, 39.13 Земельного кодекса Российской Федерации, сообщает </w:t>
      </w:r>
      <w:r w:rsidR="00E74D2A" w:rsidRPr="004479DB">
        <w:rPr>
          <w:sz w:val="24"/>
          <w:szCs w:val="24"/>
        </w:rPr>
        <w:t>о проведении</w:t>
      </w:r>
      <w:r w:rsidRPr="004479DB">
        <w:rPr>
          <w:sz w:val="24"/>
          <w:szCs w:val="24"/>
        </w:rPr>
        <w:t xml:space="preserve"> аукцион</w:t>
      </w:r>
      <w:r w:rsidR="00D65745">
        <w:rPr>
          <w:sz w:val="24"/>
          <w:szCs w:val="24"/>
        </w:rPr>
        <w:t>а</w:t>
      </w:r>
      <w:r w:rsidR="00C01BD2">
        <w:rPr>
          <w:sz w:val="24"/>
          <w:szCs w:val="24"/>
        </w:rPr>
        <w:t xml:space="preserve"> в электронной </w:t>
      </w:r>
      <w:r w:rsidR="00E74D2A">
        <w:rPr>
          <w:sz w:val="24"/>
          <w:szCs w:val="24"/>
        </w:rPr>
        <w:t>форме на</w:t>
      </w:r>
      <w:r w:rsidR="00D65745">
        <w:rPr>
          <w:sz w:val="24"/>
          <w:szCs w:val="24"/>
        </w:rPr>
        <w:t xml:space="preserve"> право заключения договора аренды земельного участка</w:t>
      </w:r>
      <w:r w:rsidRPr="004479DB">
        <w:rPr>
          <w:sz w:val="24"/>
          <w:szCs w:val="24"/>
        </w:rPr>
        <w:t>.</w:t>
      </w:r>
    </w:p>
    <w:p w14:paraId="37DA4E83" w14:textId="77777777" w:rsidR="00A96C53" w:rsidRPr="004479DB" w:rsidRDefault="00A96C53" w:rsidP="00D14388">
      <w:pPr>
        <w:pStyle w:val="1"/>
        <w:shd w:val="clear" w:color="auto" w:fill="auto"/>
        <w:spacing w:line="240" w:lineRule="auto"/>
        <w:ind w:firstLine="580"/>
        <w:jc w:val="center"/>
        <w:rPr>
          <w:sz w:val="24"/>
          <w:szCs w:val="24"/>
        </w:rPr>
      </w:pPr>
    </w:p>
    <w:p w14:paraId="71CB1C14" w14:textId="5139F78A" w:rsidR="00413DBC" w:rsidRPr="004479DB" w:rsidRDefault="00413DBC" w:rsidP="00D14388">
      <w:pPr>
        <w:pStyle w:val="1"/>
        <w:shd w:val="clear" w:color="auto" w:fill="auto"/>
        <w:spacing w:line="240" w:lineRule="auto"/>
        <w:ind w:firstLine="580"/>
        <w:jc w:val="center"/>
        <w:rPr>
          <w:b/>
          <w:sz w:val="24"/>
          <w:szCs w:val="24"/>
        </w:rPr>
      </w:pPr>
      <w:r w:rsidRPr="004479DB">
        <w:rPr>
          <w:b/>
          <w:sz w:val="24"/>
          <w:szCs w:val="24"/>
        </w:rPr>
        <w:t>1.Общие положения</w:t>
      </w:r>
      <w:bookmarkEnd w:id="1"/>
    </w:p>
    <w:p w14:paraId="2D18CBC9" w14:textId="77639301" w:rsidR="009D6050" w:rsidRDefault="00413DBC" w:rsidP="00A96C53">
      <w:pPr>
        <w:pStyle w:val="1"/>
        <w:numPr>
          <w:ilvl w:val="0"/>
          <w:numId w:val="1"/>
        </w:numPr>
        <w:shd w:val="clear" w:color="auto" w:fill="auto"/>
        <w:tabs>
          <w:tab w:val="left" w:pos="851"/>
          <w:tab w:val="left" w:pos="993"/>
          <w:tab w:val="left" w:leader="underscore" w:pos="7398"/>
        </w:tabs>
        <w:spacing w:line="240" w:lineRule="auto"/>
        <w:ind w:firstLine="580"/>
        <w:jc w:val="both"/>
        <w:rPr>
          <w:sz w:val="24"/>
          <w:szCs w:val="24"/>
        </w:rPr>
      </w:pPr>
      <w:r w:rsidRPr="004479DB">
        <w:rPr>
          <w:sz w:val="24"/>
          <w:szCs w:val="24"/>
        </w:rPr>
        <w:t>Аукцион</w:t>
      </w:r>
      <w:r w:rsidR="00152619">
        <w:rPr>
          <w:sz w:val="24"/>
          <w:szCs w:val="24"/>
        </w:rPr>
        <w:t>ы</w:t>
      </w:r>
      <w:r w:rsidRPr="004479DB">
        <w:rPr>
          <w:sz w:val="24"/>
          <w:szCs w:val="24"/>
        </w:rPr>
        <w:t xml:space="preserve"> проводится </w:t>
      </w:r>
      <w:r w:rsidR="00A35751" w:rsidRPr="004479DB">
        <w:rPr>
          <w:iCs/>
          <w:color w:val="auto"/>
          <w:sz w:val="24"/>
          <w:szCs w:val="24"/>
          <w:lang w:bidi="ar-SA"/>
        </w:rPr>
        <w:t>в электронной форме</w:t>
      </w:r>
      <w:r w:rsidR="00BD69E7" w:rsidRPr="004479DB">
        <w:rPr>
          <w:rFonts w:eastAsia="Courier New"/>
          <w:b/>
          <w:bCs/>
          <w:sz w:val="24"/>
          <w:szCs w:val="24"/>
        </w:rPr>
        <w:t xml:space="preserve"> </w:t>
      </w:r>
      <w:r w:rsidR="00BD69E7" w:rsidRPr="004479DB">
        <w:rPr>
          <w:b/>
          <w:bCs/>
          <w:iCs/>
          <w:color w:val="auto"/>
          <w:sz w:val="24"/>
          <w:szCs w:val="24"/>
        </w:rPr>
        <w:t>на электронной площадке РТС</w:t>
      </w:r>
      <w:r w:rsidR="004479DB">
        <w:rPr>
          <w:b/>
          <w:bCs/>
          <w:iCs/>
          <w:color w:val="auto"/>
          <w:sz w:val="24"/>
          <w:szCs w:val="24"/>
        </w:rPr>
        <w:t>-т</w:t>
      </w:r>
      <w:r w:rsidR="00BD69E7" w:rsidRPr="004479DB">
        <w:rPr>
          <w:b/>
          <w:bCs/>
          <w:iCs/>
          <w:color w:val="auto"/>
          <w:sz w:val="24"/>
          <w:szCs w:val="24"/>
        </w:rPr>
        <w:t xml:space="preserve">ендер </w:t>
      </w:r>
      <w:r w:rsidR="00BD69E7" w:rsidRPr="004479DB">
        <w:rPr>
          <w:iCs/>
          <w:color w:val="auto"/>
          <w:sz w:val="24"/>
          <w:szCs w:val="24"/>
        </w:rPr>
        <w:t>(далее – ЭП)</w:t>
      </w:r>
      <w:r w:rsidR="00A35751" w:rsidRPr="004479DB">
        <w:rPr>
          <w:b/>
          <w:bCs/>
          <w:iCs/>
          <w:color w:val="auto"/>
          <w:sz w:val="24"/>
          <w:szCs w:val="24"/>
          <w:lang w:bidi="ar-SA"/>
        </w:rPr>
        <w:t xml:space="preserve"> </w:t>
      </w:r>
      <w:r w:rsidRPr="004479DB">
        <w:rPr>
          <w:sz w:val="24"/>
          <w:szCs w:val="24"/>
        </w:rPr>
        <w:t xml:space="preserve">на основании </w:t>
      </w:r>
      <w:r w:rsidR="00A96C53" w:rsidRPr="004479DB">
        <w:rPr>
          <w:sz w:val="24"/>
          <w:szCs w:val="24"/>
        </w:rPr>
        <w:t>Постановления Администрации муниципальног</w:t>
      </w:r>
      <w:r w:rsidR="007C66F3">
        <w:rPr>
          <w:sz w:val="24"/>
          <w:szCs w:val="24"/>
        </w:rPr>
        <w:t xml:space="preserve">о района "Забайкальский район" </w:t>
      </w:r>
      <w:r w:rsidR="00D76257" w:rsidRPr="009D6050">
        <w:rPr>
          <w:sz w:val="24"/>
          <w:szCs w:val="24"/>
        </w:rPr>
        <w:t>от «</w:t>
      </w:r>
      <w:r w:rsidR="009D6050">
        <w:rPr>
          <w:sz w:val="24"/>
          <w:szCs w:val="24"/>
        </w:rPr>
        <w:t>0</w:t>
      </w:r>
      <w:r w:rsidR="003F2B2D">
        <w:rPr>
          <w:sz w:val="24"/>
          <w:szCs w:val="24"/>
        </w:rPr>
        <w:t>3</w:t>
      </w:r>
      <w:r w:rsidR="003A7717" w:rsidRPr="009D6050">
        <w:rPr>
          <w:sz w:val="24"/>
          <w:szCs w:val="24"/>
        </w:rPr>
        <w:t xml:space="preserve">» </w:t>
      </w:r>
      <w:r w:rsidR="003F2B2D">
        <w:rPr>
          <w:sz w:val="24"/>
          <w:szCs w:val="24"/>
        </w:rPr>
        <w:t>сентября</w:t>
      </w:r>
      <w:r w:rsidR="003A7717" w:rsidRPr="009D6050">
        <w:rPr>
          <w:sz w:val="24"/>
          <w:szCs w:val="24"/>
        </w:rPr>
        <w:t xml:space="preserve"> </w:t>
      </w:r>
      <w:r w:rsidR="00D76257" w:rsidRPr="009D6050">
        <w:rPr>
          <w:sz w:val="24"/>
          <w:szCs w:val="24"/>
        </w:rPr>
        <w:t>202</w:t>
      </w:r>
      <w:r w:rsidR="003F2B2D">
        <w:rPr>
          <w:sz w:val="24"/>
          <w:szCs w:val="24"/>
        </w:rPr>
        <w:t>4</w:t>
      </w:r>
      <w:r w:rsidR="00A96C53" w:rsidRPr="009D6050">
        <w:rPr>
          <w:sz w:val="24"/>
          <w:szCs w:val="24"/>
        </w:rPr>
        <w:t xml:space="preserve"> года № </w:t>
      </w:r>
      <w:r w:rsidR="003F2B2D">
        <w:rPr>
          <w:sz w:val="24"/>
          <w:szCs w:val="24"/>
        </w:rPr>
        <w:t>659</w:t>
      </w:r>
      <w:r w:rsidR="00A96C53" w:rsidRPr="004479DB">
        <w:rPr>
          <w:sz w:val="24"/>
          <w:szCs w:val="24"/>
        </w:rPr>
        <w:t xml:space="preserve"> «О проведении аукцион</w:t>
      </w:r>
      <w:r w:rsidR="002A7A34">
        <w:rPr>
          <w:sz w:val="24"/>
          <w:szCs w:val="24"/>
        </w:rPr>
        <w:t>а</w:t>
      </w:r>
      <w:r w:rsidR="00A96C53" w:rsidRPr="004479DB">
        <w:rPr>
          <w:sz w:val="24"/>
          <w:szCs w:val="24"/>
        </w:rPr>
        <w:t xml:space="preserve"> в электронной фор</w:t>
      </w:r>
      <w:r w:rsidR="00D65745">
        <w:rPr>
          <w:sz w:val="24"/>
          <w:szCs w:val="24"/>
        </w:rPr>
        <w:t>ме на право заключения договора аренды земельного участка</w:t>
      </w:r>
      <w:r w:rsidR="00A96C53" w:rsidRPr="004479DB">
        <w:rPr>
          <w:sz w:val="24"/>
          <w:szCs w:val="24"/>
        </w:rPr>
        <w:t xml:space="preserve">, </w:t>
      </w:r>
      <w:r w:rsidR="00BF40AC">
        <w:rPr>
          <w:sz w:val="24"/>
          <w:szCs w:val="24"/>
        </w:rPr>
        <w:t>государственная собственность на который не разграничена</w:t>
      </w:r>
      <w:r w:rsidR="009D6050">
        <w:rPr>
          <w:sz w:val="24"/>
          <w:szCs w:val="24"/>
        </w:rPr>
        <w:t>».</w:t>
      </w:r>
    </w:p>
    <w:p w14:paraId="18012999" w14:textId="7A3F9E0A" w:rsidR="00413DBC" w:rsidRPr="004479DB" w:rsidRDefault="00413DBC" w:rsidP="00A96C53">
      <w:pPr>
        <w:pStyle w:val="1"/>
        <w:numPr>
          <w:ilvl w:val="0"/>
          <w:numId w:val="1"/>
        </w:numPr>
        <w:shd w:val="clear" w:color="auto" w:fill="auto"/>
        <w:tabs>
          <w:tab w:val="left" w:pos="851"/>
          <w:tab w:val="left" w:pos="993"/>
          <w:tab w:val="left" w:leader="underscore" w:pos="7398"/>
        </w:tabs>
        <w:spacing w:line="240" w:lineRule="auto"/>
        <w:ind w:firstLine="580"/>
        <w:jc w:val="both"/>
        <w:rPr>
          <w:sz w:val="24"/>
          <w:szCs w:val="24"/>
        </w:rPr>
      </w:pPr>
      <w:r w:rsidRPr="004479DB">
        <w:rPr>
          <w:sz w:val="24"/>
          <w:szCs w:val="24"/>
        </w:rPr>
        <w:t xml:space="preserve"> </w:t>
      </w:r>
      <w:r w:rsidR="009D6050" w:rsidRPr="00AC4804">
        <w:rPr>
          <w:b/>
          <w:sz w:val="24"/>
          <w:szCs w:val="24"/>
        </w:rPr>
        <w:t>Форма аукциона</w:t>
      </w:r>
      <w:r w:rsidR="009D6050" w:rsidRPr="00AC4804">
        <w:rPr>
          <w:sz w:val="24"/>
          <w:szCs w:val="24"/>
        </w:rPr>
        <w:t xml:space="preserve"> – открытый аукцион в электронной форме</w:t>
      </w:r>
      <w:r w:rsidRPr="004479DB">
        <w:rPr>
          <w:sz w:val="24"/>
          <w:szCs w:val="24"/>
        </w:rPr>
        <w:t>.</w:t>
      </w:r>
    </w:p>
    <w:p w14:paraId="7FA58FA5" w14:textId="248C4624" w:rsidR="00413DBC" w:rsidRPr="004479DB" w:rsidRDefault="00413DBC" w:rsidP="00A96C53">
      <w:pPr>
        <w:pStyle w:val="1"/>
        <w:numPr>
          <w:ilvl w:val="0"/>
          <w:numId w:val="1"/>
        </w:numPr>
        <w:shd w:val="clear" w:color="auto" w:fill="auto"/>
        <w:tabs>
          <w:tab w:val="left" w:pos="851"/>
          <w:tab w:val="left" w:pos="993"/>
        </w:tabs>
        <w:spacing w:line="240" w:lineRule="auto"/>
        <w:ind w:firstLine="580"/>
        <w:jc w:val="both"/>
        <w:rPr>
          <w:color w:val="auto"/>
          <w:sz w:val="24"/>
          <w:szCs w:val="24"/>
        </w:rPr>
      </w:pPr>
      <w:r w:rsidRPr="004479DB">
        <w:rPr>
          <w:rStyle w:val="a5"/>
          <w:sz w:val="24"/>
          <w:szCs w:val="24"/>
        </w:rPr>
        <w:t xml:space="preserve"> Организатор аукциона: </w:t>
      </w:r>
      <w:r w:rsidR="00A96C53" w:rsidRPr="004479DB">
        <w:rPr>
          <w:sz w:val="24"/>
          <w:szCs w:val="24"/>
        </w:rPr>
        <w:t xml:space="preserve">Администрация муниципального района «Забайкальский район» (674650, Забайкальский край, Забайкальский район, п.г.т. Забайкальск, ул. Красноармейская, 40А, телефон: (30251) 2-27-76, 3-12-60  адрес электронной почты: </w:t>
      </w:r>
      <w:hyperlink r:id="rId8" w:history="1">
        <w:r w:rsidR="005B49AB" w:rsidRPr="004479DB">
          <w:rPr>
            <w:rStyle w:val="a3"/>
            <w:color w:val="auto"/>
            <w:sz w:val="24"/>
            <w:szCs w:val="24"/>
          </w:rPr>
          <w:t>zabaikalsk-40@mail.ru</w:t>
        </w:r>
      </w:hyperlink>
      <w:r w:rsidR="00A96C53" w:rsidRPr="004479DB">
        <w:rPr>
          <w:color w:val="auto"/>
          <w:sz w:val="24"/>
          <w:szCs w:val="24"/>
        </w:rPr>
        <w:t>).</w:t>
      </w:r>
    </w:p>
    <w:p w14:paraId="786D1AAE" w14:textId="74143EBD" w:rsidR="005B49AB" w:rsidRPr="004479DB" w:rsidRDefault="005B49AB" w:rsidP="005B49AB">
      <w:pPr>
        <w:pStyle w:val="1"/>
        <w:numPr>
          <w:ilvl w:val="0"/>
          <w:numId w:val="1"/>
        </w:numPr>
        <w:shd w:val="clear" w:color="auto" w:fill="auto"/>
        <w:tabs>
          <w:tab w:val="left" w:pos="851"/>
          <w:tab w:val="left" w:pos="993"/>
        </w:tabs>
        <w:spacing w:line="240" w:lineRule="auto"/>
        <w:ind w:firstLine="567"/>
        <w:jc w:val="both"/>
        <w:rPr>
          <w:sz w:val="24"/>
          <w:szCs w:val="24"/>
        </w:rPr>
      </w:pPr>
      <w:r w:rsidRPr="004479DB">
        <w:rPr>
          <w:rStyle w:val="a5"/>
          <w:sz w:val="24"/>
          <w:szCs w:val="24"/>
        </w:rPr>
        <w:t>Оператор электронной площадки:</w:t>
      </w:r>
      <w:r w:rsidRPr="004479DB">
        <w:rPr>
          <w:sz w:val="24"/>
          <w:szCs w:val="24"/>
        </w:rPr>
        <w:t xml:space="preserve"> Наименование: ООО «РТС-тендер». Адрес: г. Москва, наб. Тараса Шевченко, 23А.</w:t>
      </w:r>
      <w:r w:rsidR="00277521">
        <w:rPr>
          <w:sz w:val="24"/>
          <w:szCs w:val="24"/>
        </w:rPr>
        <w:t xml:space="preserve"> </w:t>
      </w:r>
      <w:r w:rsidRPr="004479DB">
        <w:rPr>
          <w:sz w:val="24"/>
          <w:szCs w:val="24"/>
        </w:rPr>
        <w:t>Сайт – http:// www.rts-tender.ru.</w:t>
      </w:r>
    </w:p>
    <w:p w14:paraId="0D84AE92" w14:textId="3762FE93" w:rsidR="00413DBC" w:rsidRPr="00C63393" w:rsidRDefault="00413DBC" w:rsidP="00DF1AC8">
      <w:pPr>
        <w:pStyle w:val="22"/>
        <w:numPr>
          <w:ilvl w:val="0"/>
          <w:numId w:val="1"/>
        </w:numPr>
        <w:shd w:val="clear" w:color="auto" w:fill="auto"/>
        <w:tabs>
          <w:tab w:val="left" w:pos="851"/>
          <w:tab w:val="left" w:pos="993"/>
          <w:tab w:val="right" w:leader="underscore" w:pos="3730"/>
          <w:tab w:val="right" w:pos="4278"/>
        </w:tabs>
        <w:spacing w:line="240" w:lineRule="auto"/>
        <w:ind w:firstLine="580"/>
        <w:rPr>
          <w:sz w:val="24"/>
          <w:szCs w:val="24"/>
        </w:rPr>
      </w:pPr>
      <w:r w:rsidRPr="004479DB">
        <w:rPr>
          <w:sz w:val="24"/>
          <w:szCs w:val="24"/>
        </w:rPr>
        <w:t xml:space="preserve"> Дата и время начала приема заявок на участие в аукционе: </w:t>
      </w:r>
      <w:r w:rsidR="00AF6896" w:rsidRPr="00901884">
        <w:rPr>
          <w:sz w:val="24"/>
          <w:szCs w:val="24"/>
        </w:rPr>
        <w:t>«</w:t>
      </w:r>
      <w:r w:rsidR="0004174E">
        <w:rPr>
          <w:sz w:val="24"/>
          <w:szCs w:val="24"/>
        </w:rPr>
        <w:t>28</w:t>
      </w:r>
      <w:r w:rsidR="00DF1AC8" w:rsidRPr="00901884">
        <w:rPr>
          <w:sz w:val="24"/>
          <w:szCs w:val="24"/>
        </w:rPr>
        <w:t xml:space="preserve">» </w:t>
      </w:r>
      <w:r w:rsidR="0004174E">
        <w:rPr>
          <w:sz w:val="24"/>
          <w:szCs w:val="24"/>
        </w:rPr>
        <w:t>сентября</w:t>
      </w:r>
      <w:r w:rsidR="00AF6896" w:rsidRPr="00C63393">
        <w:rPr>
          <w:sz w:val="24"/>
          <w:szCs w:val="24"/>
        </w:rPr>
        <w:t xml:space="preserve"> 202</w:t>
      </w:r>
      <w:r w:rsidR="003C197C">
        <w:rPr>
          <w:sz w:val="24"/>
          <w:szCs w:val="24"/>
        </w:rPr>
        <w:t>4</w:t>
      </w:r>
      <w:r w:rsidR="00DF1AC8" w:rsidRPr="00C63393">
        <w:rPr>
          <w:sz w:val="24"/>
          <w:szCs w:val="24"/>
        </w:rPr>
        <w:t xml:space="preserve"> года</w:t>
      </w:r>
      <w:r w:rsidR="00DF1AC8" w:rsidRPr="00C63393">
        <w:rPr>
          <w:rStyle w:val="23"/>
          <w:b/>
          <w:bCs/>
          <w:sz w:val="24"/>
          <w:szCs w:val="24"/>
        </w:rPr>
        <w:t xml:space="preserve"> </w:t>
      </w:r>
      <w:r w:rsidRPr="00C63393">
        <w:rPr>
          <w:rStyle w:val="23"/>
          <w:b/>
          <w:sz w:val="24"/>
          <w:szCs w:val="24"/>
        </w:rPr>
        <w:t xml:space="preserve">с </w:t>
      </w:r>
      <w:r w:rsidR="005A2A21" w:rsidRPr="00C63393">
        <w:rPr>
          <w:sz w:val="24"/>
          <w:szCs w:val="24"/>
        </w:rPr>
        <w:t>1</w:t>
      </w:r>
      <w:r w:rsidR="00D541BD">
        <w:rPr>
          <w:sz w:val="24"/>
          <w:szCs w:val="24"/>
        </w:rPr>
        <w:t>4</w:t>
      </w:r>
      <w:r w:rsidRPr="00C63393">
        <w:rPr>
          <w:sz w:val="24"/>
          <w:szCs w:val="24"/>
        </w:rPr>
        <w:t>-</w:t>
      </w:r>
      <w:r w:rsidR="00DF1AC8" w:rsidRPr="00C63393">
        <w:rPr>
          <w:sz w:val="24"/>
          <w:szCs w:val="24"/>
        </w:rPr>
        <w:t>00 часов</w:t>
      </w:r>
      <w:r w:rsidR="005A2A21" w:rsidRPr="00C63393">
        <w:rPr>
          <w:sz w:val="24"/>
          <w:szCs w:val="24"/>
        </w:rPr>
        <w:t xml:space="preserve"> по местному времени</w:t>
      </w:r>
      <w:r w:rsidRPr="00C63393">
        <w:rPr>
          <w:rStyle w:val="23"/>
          <w:b/>
          <w:sz w:val="24"/>
          <w:szCs w:val="24"/>
        </w:rPr>
        <w:t>.</w:t>
      </w:r>
      <w:r w:rsidR="00DF1AC8" w:rsidRPr="00C63393">
        <w:t xml:space="preserve"> </w:t>
      </w:r>
    </w:p>
    <w:p w14:paraId="1A0286AC" w14:textId="35E64409" w:rsidR="00BD69E7" w:rsidRPr="00C63393" w:rsidRDefault="00413DBC" w:rsidP="00DF1AC8">
      <w:pPr>
        <w:pStyle w:val="22"/>
        <w:numPr>
          <w:ilvl w:val="0"/>
          <w:numId w:val="1"/>
        </w:numPr>
        <w:shd w:val="clear" w:color="auto" w:fill="auto"/>
        <w:tabs>
          <w:tab w:val="left" w:pos="851"/>
          <w:tab w:val="left" w:pos="993"/>
          <w:tab w:val="left" w:pos="7951"/>
        </w:tabs>
        <w:spacing w:line="240" w:lineRule="auto"/>
        <w:ind w:firstLine="580"/>
        <w:rPr>
          <w:rStyle w:val="23"/>
          <w:b/>
          <w:bCs/>
          <w:sz w:val="24"/>
          <w:szCs w:val="24"/>
        </w:rPr>
      </w:pPr>
      <w:r w:rsidRPr="004479DB">
        <w:rPr>
          <w:sz w:val="24"/>
          <w:szCs w:val="24"/>
        </w:rPr>
        <w:t xml:space="preserve"> Дата окончания приема заявок на участие </w:t>
      </w:r>
      <w:r w:rsidRPr="004479DB">
        <w:rPr>
          <w:rStyle w:val="23"/>
          <w:sz w:val="24"/>
          <w:szCs w:val="24"/>
        </w:rPr>
        <w:t xml:space="preserve">в </w:t>
      </w:r>
      <w:r w:rsidRPr="004479DB">
        <w:rPr>
          <w:sz w:val="24"/>
          <w:szCs w:val="24"/>
        </w:rPr>
        <w:t xml:space="preserve">аукционе: </w:t>
      </w:r>
      <w:r w:rsidR="00DF1AC8" w:rsidRPr="00C63393">
        <w:rPr>
          <w:sz w:val="24"/>
          <w:szCs w:val="24"/>
        </w:rPr>
        <w:t>«</w:t>
      </w:r>
      <w:r w:rsidR="0004174E">
        <w:rPr>
          <w:sz w:val="24"/>
          <w:szCs w:val="24"/>
        </w:rPr>
        <w:t>2</w:t>
      </w:r>
      <w:r w:rsidR="00CF72AE">
        <w:rPr>
          <w:sz w:val="24"/>
          <w:szCs w:val="24"/>
        </w:rPr>
        <w:t>7</w:t>
      </w:r>
      <w:r w:rsidR="00DF1AC8" w:rsidRPr="00901884">
        <w:rPr>
          <w:sz w:val="24"/>
          <w:szCs w:val="24"/>
        </w:rPr>
        <w:t xml:space="preserve">» </w:t>
      </w:r>
      <w:r w:rsidR="003C197C">
        <w:rPr>
          <w:sz w:val="24"/>
          <w:szCs w:val="24"/>
        </w:rPr>
        <w:t>октября</w:t>
      </w:r>
      <w:r w:rsidR="00AF6896" w:rsidRPr="00C63393">
        <w:rPr>
          <w:sz w:val="24"/>
          <w:szCs w:val="24"/>
        </w:rPr>
        <w:t xml:space="preserve"> 202</w:t>
      </w:r>
      <w:r w:rsidR="003C197C">
        <w:rPr>
          <w:sz w:val="24"/>
          <w:szCs w:val="24"/>
        </w:rPr>
        <w:t>4</w:t>
      </w:r>
      <w:r w:rsidR="00DF1AC8" w:rsidRPr="00C63393">
        <w:rPr>
          <w:sz w:val="24"/>
          <w:szCs w:val="24"/>
        </w:rPr>
        <w:t xml:space="preserve"> года</w:t>
      </w:r>
      <w:r w:rsidR="00DF1AC8" w:rsidRPr="00C63393">
        <w:rPr>
          <w:rStyle w:val="23"/>
          <w:b/>
          <w:bCs/>
          <w:sz w:val="24"/>
          <w:szCs w:val="24"/>
        </w:rPr>
        <w:t xml:space="preserve"> </w:t>
      </w:r>
      <w:r w:rsidRPr="00C63393">
        <w:rPr>
          <w:rStyle w:val="23"/>
          <w:b/>
          <w:sz w:val="24"/>
          <w:szCs w:val="24"/>
        </w:rPr>
        <w:t xml:space="preserve">до </w:t>
      </w:r>
      <w:r w:rsidR="005A2A21" w:rsidRPr="00C63393">
        <w:rPr>
          <w:sz w:val="24"/>
          <w:szCs w:val="24"/>
        </w:rPr>
        <w:t>2</w:t>
      </w:r>
      <w:r w:rsidR="00D541BD">
        <w:rPr>
          <w:sz w:val="24"/>
          <w:szCs w:val="24"/>
        </w:rPr>
        <w:t>3</w:t>
      </w:r>
      <w:r w:rsidRPr="00C63393">
        <w:rPr>
          <w:sz w:val="24"/>
          <w:szCs w:val="24"/>
        </w:rPr>
        <w:t>-00</w:t>
      </w:r>
      <w:r w:rsidR="00DF1AC8" w:rsidRPr="00C63393">
        <w:rPr>
          <w:sz w:val="24"/>
          <w:szCs w:val="24"/>
        </w:rPr>
        <w:t xml:space="preserve"> часов</w:t>
      </w:r>
      <w:r w:rsidR="005A2A21" w:rsidRPr="00C63393">
        <w:rPr>
          <w:sz w:val="24"/>
          <w:szCs w:val="24"/>
        </w:rPr>
        <w:t xml:space="preserve"> по местному времени</w:t>
      </w:r>
      <w:r w:rsidRPr="00C63393">
        <w:rPr>
          <w:rStyle w:val="23"/>
          <w:sz w:val="24"/>
          <w:szCs w:val="24"/>
        </w:rPr>
        <w:t>.</w:t>
      </w:r>
    </w:p>
    <w:p w14:paraId="24E9B076" w14:textId="0257E16C" w:rsidR="00BD69E7" w:rsidRPr="004479DB" w:rsidRDefault="00413DBC" w:rsidP="00DF1AC8">
      <w:pPr>
        <w:pStyle w:val="22"/>
        <w:numPr>
          <w:ilvl w:val="0"/>
          <w:numId w:val="1"/>
        </w:numPr>
        <w:shd w:val="clear" w:color="auto" w:fill="auto"/>
        <w:tabs>
          <w:tab w:val="left" w:pos="851"/>
          <w:tab w:val="left" w:pos="993"/>
          <w:tab w:val="left" w:pos="7951"/>
        </w:tabs>
        <w:spacing w:line="240" w:lineRule="auto"/>
        <w:ind w:firstLine="580"/>
        <w:rPr>
          <w:b w:val="0"/>
          <w:bCs w:val="0"/>
          <w:sz w:val="24"/>
          <w:szCs w:val="24"/>
        </w:rPr>
      </w:pPr>
      <w:r w:rsidRPr="004479DB">
        <w:rPr>
          <w:rStyle w:val="a5"/>
          <w:rFonts w:eastAsia="Courier New"/>
          <w:b/>
          <w:bCs/>
          <w:sz w:val="24"/>
          <w:szCs w:val="24"/>
        </w:rPr>
        <w:t>Время и место приема заявок на участие в аукционе:</w:t>
      </w:r>
      <w:r w:rsidRPr="004479DB">
        <w:rPr>
          <w:rStyle w:val="a5"/>
          <w:rFonts w:eastAsia="Courier New"/>
          <w:sz w:val="24"/>
          <w:szCs w:val="24"/>
        </w:rPr>
        <w:t xml:space="preserve"> </w:t>
      </w:r>
      <w:r w:rsidR="00BD69E7" w:rsidRPr="004479DB">
        <w:rPr>
          <w:b w:val="0"/>
          <w:bCs w:val="0"/>
          <w:color w:val="auto"/>
          <w:sz w:val="24"/>
          <w:szCs w:val="24"/>
          <w:lang w:eastAsia="ar-SA" w:bidi="ar-SA"/>
        </w:rPr>
        <w:t>заявки и документы претендентов на участие в торгах принимаются в электронной форме посредством системы электронного документооборота на сайте ЭП (http://www.rts-tender.ru), через оператора ЭП, в соответствии с регламентом ЭП.</w:t>
      </w:r>
    </w:p>
    <w:p w14:paraId="4DBF4CF5" w14:textId="7D81B239" w:rsidR="00413DBC" w:rsidRPr="00C63393" w:rsidRDefault="00413DBC" w:rsidP="00DF1AC8">
      <w:pPr>
        <w:pStyle w:val="1"/>
        <w:numPr>
          <w:ilvl w:val="0"/>
          <w:numId w:val="1"/>
        </w:numPr>
        <w:shd w:val="clear" w:color="auto" w:fill="auto"/>
        <w:tabs>
          <w:tab w:val="left" w:pos="851"/>
          <w:tab w:val="left" w:pos="993"/>
          <w:tab w:val="left" w:leader="underscore" w:pos="7951"/>
        </w:tabs>
        <w:spacing w:line="240" w:lineRule="auto"/>
        <w:ind w:firstLine="580"/>
        <w:jc w:val="both"/>
        <w:rPr>
          <w:sz w:val="24"/>
          <w:szCs w:val="24"/>
        </w:rPr>
      </w:pPr>
      <w:r w:rsidRPr="00C63393">
        <w:rPr>
          <w:b/>
          <w:bCs/>
          <w:sz w:val="24"/>
          <w:szCs w:val="24"/>
        </w:rPr>
        <w:t>Дата и время определения участников аукциона</w:t>
      </w:r>
      <w:r w:rsidRPr="00C63393">
        <w:rPr>
          <w:sz w:val="24"/>
          <w:szCs w:val="24"/>
        </w:rPr>
        <w:t xml:space="preserve">: </w:t>
      </w:r>
      <w:r w:rsidR="006238F4" w:rsidRPr="00C63393">
        <w:rPr>
          <w:b/>
          <w:sz w:val="24"/>
          <w:szCs w:val="24"/>
        </w:rPr>
        <w:t>«</w:t>
      </w:r>
      <w:r w:rsidR="0004174E">
        <w:rPr>
          <w:b/>
          <w:sz w:val="24"/>
          <w:szCs w:val="24"/>
        </w:rPr>
        <w:t>2</w:t>
      </w:r>
      <w:r w:rsidR="00CF72AE">
        <w:rPr>
          <w:b/>
          <w:sz w:val="24"/>
          <w:szCs w:val="24"/>
        </w:rPr>
        <w:t>8</w:t>
      </w:r>
      <w:r w:rsidR="006238F4" w:rsidRPr="002F1B8E">
        <w:rPr>
          <w:b/>
          <w:sz w:val="24"/>
          <w:szCs w:val="24"/>
        </w:rPr>
        <w:t>»</w:t>
      </w:r>
      <w:r w:rsidR="001B65D5" w:rsidRPr="002F1B8E">
        <w:rPr>
          <w:b/>
          <w:sz w:val="24"/>
          <w:szCs w:val="24"/>
        </w:rPr>
        <w:t xml:space="preserve"> </w:t>
      </w:r>
      <w:r w:rsidR="003C197C">
        <w:rPr>
          <w:b/>
          <w:sz w:val="24"/>
          <w:szCs w:val="24"/>
        </w:rPr>
        <w:t>октября</w:t>
      </w:r>
      <w:r w:rsidRPr="002F1B8E">
        <w:rPr>
          <w:b/>
          <w:sz w:val="24"/>
          <w:szCs w:val="24"/>
        </w:rPr>
        <w:t xml:space="preserve"> 20</w:t>
      </w:r>
      <w:r w:rsidR="0057484B" w:rsidRPr="002F1B8E">
        <w:rPr>
          <w:b/>
          <w:sz w:val="24"/>
          <w:szCs w:val="24"/>
        </w:rPr>
        <w:t>2</w:t>
      </w:r>
      <w:r w:rsidR="003C197C">
        <w:rPr>
          <w:b/>
          <w:sz w:val="24"/>
          <w:szCs w:val="24"/>
        </w:rPr>
        <w:t>4</w:t>
      </w:r>
      <w:r w:rsidRPr="00C63393">
        <w:rPr>
          <w:rStyle w:val="23"/>
          <w:b w:val="0"/>
          <w:sz w:val="24"/>
          <w:szCs w:val="24"/>
        </w:rPr>
        <w:t xml:space="preserve"> </w:t>
      </w:r>
      <w:r w:rsidRPr="00C63393">
        <w:rPr>
          <w:rStyle w:val="23"/>
          <w:bCs w:val="0"/>
          <w:sz w:val="24"/>
          <w:szCs w:val="24"/>
        </w:rPr>
        <w:t>года</w:t>
      </w:r>
      <w:r w:rsidRPr="00C63393">
        <w:rPr>
          <w:rStyle w:val="23"/>
          <w:b w:val="0"/>
          <w:bCs w:val="0"/>
          <w:sz w:val="24"/>
          <w:szCs w:val="24"/>
        </w:rPr>
        <w:t xml:space="preserve"> </w:t>
      </w:r>
      <w:r w:rsidRPr="00C63393">
        <w:rPr>
          <w:rStyle w:val="23"/>
          <w:bCs w:val="0"/>
          <w:sz w:val="24"/>
          <w:szCs w:val="24"/>
        </w:rPr>
        <w:t>в</w:t>
      </w:r>
      <w:r w:rsidRPr="00C63393">
        <w:rPr>
          <w:rStyle w:val="23"/>
          <w:b w:val="0"/>
          <w:sz w:val="24"/>
          <w:szCs w:val="24"/>
        </w:rPr>
        <w:t xml:space="preserve"> </w:t>
      </w:r>
      <w:r w:rsidR="0004174E">
        <w:rPr>
          <w:b/>
          <w:sz w:val="24"/>
          <w:szCs w:val="24"/>
        </w:rPr>
        <w:t>09</w:t>
      </w:r>
      <w:r w:rsidRPr="00C63393">
        <w:rPr>
          <w:b/>
          <w:sz w:val="24"/>
          <w:szCs w:val="24"/>
        </w:rPr>
        <w:t>-00</w:t>
      </w:r>
      <w:r w:rsidR="006238F4" w:rsidRPr="00C63393">
        <w:rPr>
          <w:b/>
          <w:sz w:val="24"/>
          <w:szCs w:val="24"/>
        </w:rPr>
        <w:t xml:space="preserve"> </w:t>
      </w:r>
      <w:r w:rsidRPr="00C63393">
        <w:rPr>
          <w:b/>
          <w:sz w:val="24"/>
          <w:szCs w:val="24"/>
        </w:rPr>
        <w:t>часов</w:t>
      </w:r>
      <w:r w:rsidR="005A2A21" w:rsidRPr="00C63393">
        <w:rPr>
          <w:b/>
          <w:sz w:val="24"/>
          <w:szCs w:val="24"/>
        </w:rPr>
        <w:t xml:space="preserve"> по местному времени</w:t>
      </w:r>
      <w:r w:rsidR="00DF1AC8" w:rsidRPr="00C63393">
        <w:rPr>
          <w:b/>
          <w:sz w:val="24"/>
          <w:szCs w:val="24"/>
        </w:rPr>
        <w:t>.</w:t>
      </w:r>
      <w:r w:rsidRPr="00C63393">
        <w:rPr>
          <w:sz w:val="24"/>
          <w:szCs w:val="24"/>
        </w:rPr>
        <w:t xml:space="preserve"> </w:t>
      </w:r>
      <w:r w:rsidR="00DF1AC8" w:rsidRPr="00C63393">
        <w:rPr>
          <w:sz w:val="24"/>
          <w:szCs w:val="24"/>
        </w:rPr>
        <w:t>А</w:t>
      </w:r>
      <w:r w:rsidRPr="00C63393">
        <w:rPr>
          <w:sz w:val="24"/>
          <w:szCs w:val="24"/>
        </w:rPr>
        <w:t xml:space="preserve">дрес: </w:t>
      </w:r>
      <w:r w:rsidR="006978A9" w:rsidRPr="00C63393">
        <w:rPr>
          <w:sz w:val="24"/>
          <w:szCs w:val="24"/>
        </w:rPr>
        <w:t>Забайкальский край, Забайкальский район, п.г.т. Забайкальск, ул. Красноармейская, 40А, 1 этаж,</w:t>
      </w:r>
      <w:r w:rsidRPr="00C63393">
        <w:rPr>
          <w:sz w:val="24"/>
          <w:szCs w:val="24"/>
        </w:rPr>
        <w:t xml:space="preserve"> кабинет № </w:t>
      </w:r>
      <w:r w:rsidR="006978A9" w:rsidRPr="00C63393">
        <w:rPr>
          <w:sz w:val="24"/>
          <w:szCs w:val="24"/>
        </w:rPr>
        <w:t>12</w:t>
      </w:r>
      <w:r w:rsidRPr="00C63393">
        <w:rPr>
          <w:sz w:val="24"/>
          <w:szCs w:val="24"/>
        </w:rPr>
        <w:t>.</w:t>
      </w:r>
      <w:r w:rsidR="00DF1AC8" w:rsidRPr="00C63393">
        <w:t xml:space="preserve"> </w:t>
      </w:r>
    </w:p>
    <w:p w14:paraId="1CAF7493" w14:textId="5E0784C9" w:rsidR="00A63FF3" w:rsidRPr="004479DB" w:rsidRDefault="00413DBC" w:rsidP="00DF1AC8">
      <w:pPr>
        <w:pStyle w:val="22"/>
        <w:numPr>
          <w:ilvl w:val="0"/>
          <w:numId w:val="1"/>
        </w:numPr>
        <w:tabs>
          <w:tab w:val="left" w:pos="851"/>
          <w:tab w:val="left" w:pos="993"/>
          <w:tab w:val="center" w:leader="underscore" w:pos="7533"/>
          <w:tab w:val="left" w:pos="7951"/>
        </w:tabs>
        <w:ind w:firstLine="580"/>
        <w:rPr>
          <w:b w:val="0"/>
          <w:bCs w:val="0"/>
          <w:sz w:val="24"/>
          <w:szCs w:val="24"/>
        </w:rPr>
      </w:pPr>
      <w:r w:rsidRPr="00C63393">
        <w:rPr>
          <w:sz w:val="24"/>
          <w:szCs w:val="24"/>
        </w:rPr>
        <w:t xml:space="preserve">Дата, время и место проведения аукциона: </w:t>
      </w:r>
      <w:r w:rsidR="009433FE" w:rsidRPr="002F1B8E">
        <w:rPr>
          <w:bCs w:val="0"/>
          <w:color w:val="auto"/>
          <w:sz w:val="24"/>
          <w:szCs w:val="24"/>
        </w:rPr>
        <w:t>«</w:t>
      </w:r>
      <w:r w:rsidR="0004174E">
        <w:rPr>
          <w:bCs w:val="0"/>
          <w:color w:val="auto"/>
          <w:sz w:val="24"/>
          <w:szCs w:val="24"/>
        </w:rPr>
        <w:t>05</w:t>
      </w:r>
      <w:r w:rsidR="00A63FF3" w:rsidRPr="002F1B8E">
        <w:rPr>
          <w:bCs w:val="0"/>
          <w:color w:val="auto"/>
          <w:sz w:val="24"/>
          <w:szCs w:val="24"/>
        </w:rPr>
        <w:t xml:space="preserve">» </w:t>
      </w:r>
      <w:r w:rsidR="0004174E">
        <w:rPr>
          <w:bCs w:val="0"/>
          <w:color w:val="auto"/>
          <w:sz w:val="24"/>
          <w:szCs w:val="24"/>
        </w:rPr>
        <w:t>ноября</w:t>
      </w:r>
      <w:r w:rsidR="009433FE" w:rsidRPr="002F1B8E">
        <w:rPr>
          <w:bCs w:val="0"/>
          <w:color w:val="auto"/>
          <w:sz w:val="24"/>
          <w:szCs w:val="24"/>
        </w:rPr>
        <w:t xml:space="preserve"> 202</w:t>
      </w:r>
      <w:r w:rsidR="0004174E">
        <w:rPr>
          <w:bCs w:val="0"/>
          <w:color w:val="auto"/>
          <w:sz w:val="24"/>
          <w:szCs w:val="24"/>
        </w:rPr>
        <w:t>4</w:t>
      </w:r>
      <w:r w:rsidR="00A63FF3" w:rsidRPr="002F1B8E">
        <w:rPr>
          <w:bCs w:val="0"/>
          <w:color w:val="auto"/>
          <w:sz w:val="24"/>
          <w:szCs w:val="24"/>
        </w:rPr>
        <w:t xml:space="preserve"> года</w:t>
      </w:r>
      <w:r w:rsidR="00A63FF3" w:rsidRPr="00C63393">
        <w:rPr>
          <w:bCs w:val="0"/>
          <w:color w:val="auto"/>
          <w:sz w:val="24"/>
          <w:szCs w:val="24"/>
        </w:rPr>
        <w:t xml:space="preserve"> в </w:t>
      </w:r>
      <w:r w:rsidR="005A2A21" w:rsidRPr="00C63393">
        <w:rPr>
          <w:bCs w:val="0"/>
          <w:color w:val="auto"/>
          <w:sz w:val="24"/>
          <w:szCs w:val="24"/>
        </w:rPr>
        <w:t>1</w:t>
      </w:r>
      <w:r w:rsidR="0004174E">
        <w:rPr>
          <w:bCs w:val="0"/>
          <w:color w:val="auto"/>
          <w:sz w:val="24"/>
          <w:szCs w:val="24"/>
        </w:rPr>
        <w:t>4</w:t>
      </w:r>
      <w:r w:rsidR="00A63FF3" w:rsidRPr="00C63393">
        <w:rPr>
          <w:bCs w:val="0"/>
          <w:color w:val="auto"/>
          <w:sz w:val="24"/>
          <w:szCs w:val="24"/>
        </w:rPr>
        <w:t>-00 часов</w:t>
      </w:r>
      <w:r w:rsidR="005A2A21" w:rsidRPr="00C63393">
        <w:rPr>
          <w:bCs w:val="0"/>
          <w:color w:val="auto"/>
          <w:sz w:val="24"/>
          <w:szCs w:val="24"/>
        </w:rPr>
        <w:t xml:space="preserve"> по местному времени</w:t>
      </w:r>
      <w:r w:rsidR="00A63FF3" w:rsidRPr="004479DB">
        <w:rPr>
          <w:b w:val="0"/>
          <w:bCs w:val="0"/>
          <w:color w:val="auto"/>
          <w:sz w:val="24"/>
          <w:szCs w:val="24"/>
        </w:rPr>
        <w:t xml:space="preserve"> </w:t>
      </w:r>
      <w:r w:rsidR="00E25C28" w:rsidRPr="004479DB">
        <w:rPr>
          <w:b w:val="0"/>
          <w:bCs w:val="0"/>
          <w:sz w:val="24"/>
          <w:szCs w:val="24"/>
        </w:rPr>
        <w:t>а</w:t>
      </w:r>
      <w:r w:rsidR="00A63FF3" w:rsidRPr="004479DB">
        <w:rPr>
          <w:b w:val="0"/>
          <w:bCs w:val="0"/>
          <w:sz w:val="24"/>
          <w:szCs w:val="24"/>
        </w:rPr>
        <w:t>укцион будет проводиться в порядке, определенном статьями 39.11, 39.12</w:t>
      </w:r>
      <w:r w:rsidR="00A96C53" w:rsidRPr="004479DB">
        <w:rPr>
          <w:b w:val="0"/>
          <w:bCs w:val="0"/>
          <w:sz w:val="24"/>
          <w:szCs w:val="24"/>
        </w:rPr>
        <w:t>, 39.13</w:t>
      </w:r>
      <w:r w:rsidR="00A63FF3" w:rsidRPr="004479DB">
        <w:rPr>
          <w:b w:val="0"/>
          <w:bCs w:val="0"/>
          <w:sz w:val="24"/>
          <w:szCs w:val="24"/>
        </w:rPr>
        <w:t xml:space="preserve"> Земельного кодекса Российской Федерации на электронной площадке РТС «Тендер», размещенной на сайте http://www.rts-tender.ru в сети Интернет.</w:t>
      </w:r>
      <w:r w:rsidR="00DF1AC8" w:rsidRPr="00DF1AC8">
        <w:t xml:space="preserve"> </w:t>
      </w:r>
    </w:p>
    <w:p w14:paraId="5C4C337F" w14:textId="59865CB7" w:rsidR="00413DBC" w:rsidRPr="004479DB" w:rsidRDefault="00413DBC" w:rsidP="00D14388">
      <w:pPr>
        <w:pStyle w:val="1"/>
        <w:numPr>
          <w:ilvl w:val="0"/>
          <w:numId w:val="1"/>
        </w:numPr>
        <w:shd w:val="clear" w:color="auto" w:fill="auto"/>
        <w:tabs>
          <w:tab w:val="left" w:pos="851"/>
          <w:tab w:val="left" w:pos="993"/>
        </w:tabs>
        <w:spacing w:line="240" w:lineRule="auto"/>
        <w:ind w:firstLine="578"/>
        <w:jc w:val="both"/>
        <w:rPr>
          <w:sz w:val="24"/>
          <w:szCs w:val="24"/>
        </w:rPr>
      </w:pPr>
      <w:r w:rsidRPr="004479DB">
        <w:rPr>
          <w:rStyle w:val="a5"/>
          <w:sz w:val="24"/>
          <w:szCs w:val="24"/>
        </w:rPr>
        <w:t xml:space="preserve">Дата, время и порядок осмотра земельного участка на местности: </w:t>
      </w:r>
      <w:r w:rsidRPr="004479DB">
        <w:rPr>
          <w:sz w:val="24"/>
          <w:szCs w:val="24"/>
        </w:rPr>
        <w:t>осмотр земельн</w:t>
      </w:r>
      <w:r w:rsidR="006978A9" w:rsidRPr="004479DB">
        <w:rPr>
          <w:sz w:val="24"/>
          <w:szCs w:val="24"/>
        </w:rPr>
        <w:t>ых</w:t>
      </w:r>
      <w:r w:rsidRPr="004479DB">
        <w:rPr>
          <w:sz w:val="24"/>
          <w:szCs w:val="24"/>
        </w:rPr>
        <w:t xml:space="preserve"> участк</w:t>
      </w:r>
      <w:r w:rsidR="006978A9" w:rsidRPr="004479DB">
        <w:rPr>
          <w:sz w:val="24"/>
          <w:szCs w:val="24"/>
        </w:rPr>
        <w:t>ов</w:t>
      </w:r>
      <w:r w:rsidRPr="004479DB">
        <w:rPr>
          <w:sz w:val="24"/>
          <w:szCs w:val="24"/>
        </w:rPr>
        <w:t xml:space="preserve"> на местности осуществляется с даты начала приема заявок на участие в аукционе до даты окончания срока приема заявок на участие в аукционе в рабочее время по письменному заявлению заинтересованного лица, поданного Организатору аукциона. Такое заявление должно быть подано не позднее, чем за один рабочий день до даты окончания срока приема заявок на участие в аукционе.</w:t>
      </w:r>
    </w:p>
    <w:p w14:paraId="7260727D" w14:textId="6291B184" w:rsidR="00E07C0A" w:rsidRPr="004479DB" w:rsidRDefault="005B49AB" w:rsidP="00E07C0A">
      <w:pPr>
        <w:pStyle w:val="1"/>
        <w:numPr>
          <w:ilvl w:val="0"/>
          <w:numId w:val="1"/>
        </w:numPr>
        <w:shd w:val="clear" w:color="auto" w:fill="auto"/>
        <w:tabs>
          <w:tab w:val="left" w:pos="851"/>
          <w:tab w:val="left" w:pos="993"/>
        </w:tabs>
        <w:spacing w:line="240" w:lineRule="auto"/>
        <w:ind w:firstLine="578"/>
        <w:jc w:val="both"/>
        <w:rPr>
          <w:sz w:val="24"/>
          <w:szCs w:val="24"/>
        </w:rPr>
      </w:pPr>
      <w:r w:rsidRPr="004479DB">
        <w:rPr>
          <w:b/>
          <w:sz w:val="24"/>
          <w:szCs w:val="24"/>
        </w:rPr>
        <w:t xml:space="preserve"> </w:t>
      </w:r>
      <w:r w:rsidR="00413DBC" w:rsidRPr="004479DB">
        <w:rPr>
          <w:b/>
          <w:sz w:val="24"/>
          <w:szCs w:val="24"/>
        </w:rPr>
        <w:t>Решение об отказе в проведении аукциона принимается</w:t>
      </w:r>
      <w:r w:rsidR="00413DBC" w:rsidRPr="004479DB">
        <w:rPr>
          <w:sz w:val="24"/>
          <w:szCs w:val="24"/>
        </w:rPr>
        <w:t xml:space="preserve"> Организатором аукциона в случае выявления обстоятельств, предусмотренных пунктом 8 статьи 39.12 Земельного кодекса Российской Федерации. Извещение об отказе в проведении аукциона размещается на официальном сайте Организатором аукциона в течение 3 (трех) дней со дня принятия данного решения. Организатор аукциона в течение 3 (трех) дней со дня принятия решения об отказе в проведении аукциона извещает участников аукциона об отказе в проведении аукциона и возвращает его участникам внесенные задатки.</w:t>
      </w:r>
      <w:bookmarkStart w:id="2" w:name="bookmark2"/>
    </w:p>
    <w:p w14:paraId="11F8A2DA" w14:textId="4C867A4B" w:rsidR="005F6156" w:rsidRPr="00C63393" w:rsidRDefault="00C63393" w:rsidP="00C63393">
      <w:pPr>
        <w:pStyle w:val="1"/>
        <w:shd w:val="clear" w:color="auto" w:fill="auto"/>
        <w:tabs>
          <w:tab w:val="left" w:pos="567"/>
          <w:tab w:val="left" w:pos="851"/>
          <w:tab w:val="left" w:pos="993"/>
        </w:tabs>
        <w:spacing w:line="240" w:lineRule="auto"/>
        <w:jc w:val="both"/>
        <w:rPr>
          <w:color w:val="2C2D2E"/>
          <w:sz w:val="26"/>
          <w:szCs w:val="26"/>
          <w:shd w:val="clear" w:color="auto" w:fill="FFFFFF"/>
        </w:rPr>
      </w:pPr>
      <w:r>
        <w:rPr>
          <w:sz w:val="24"/>
          <w:szCs w:val="24"/>
        </w:rPr>
        <w:t xml:space="preserve">          </w:t>
      </w:r>
      <w:r w:rsidRPr="00A3378C">
        <w:rPr>
          <w:b/>
          <w:sz w:val="24"/>
          <w:szCs w:val="24"/>
        </w:rPr>
        <w:t>1.11.</w:t>
      </w:r>
      <w:r>
        <w:rPr>
          <w:sz w:val="24"/>
          <w:szCs w:val="24"/>
        </w:rPr>
        <w:t xml:space="preserve"> </w:t>
      </w:r>
      <w:r w:rsidRPr="006F3E6A">
        <w:rPr>
          <w:color w:val="auto"/>
          <w:sz w:val="24"/>
          <w:szCs w:val="24"/>
          <w:shd w:val="clear" w:color="auto" w:fill="FFFFFF"/>
        </w:rPr>
        <w:t>В соответствии с Регламентом электронной площадки ООО «РТС-тендер»  установлено право взимания с победителя или иных лиц, с которыми в соответствии с </w:t>
      </w:r>
      <w:hyperlink r:id="rId9" w:anchor="/document/12124624/entry/391213" w:tgtFrame="_blank" w:history="1">
        <w:r w:rsidRPr="006F3E6A">
          <w:rPr>
            <w:rStyle w:val="a3"/>
            <w:color w:val="auto"/>
            <w:sz w:val="24"/>
            <w:szCs w:val="24"/>
            <w:u w:val="none"/>
            <w:shd w:val="clear" w:color="auto" w:fill="FFFFFF"/>
          </w:rPr>
          <w:t>пунктами 13</w:t>
        </w:r>
      </w:hyperlink>
      <w:r w:rsidRPr="006F3E6A">
        <w:rPr>
          <w:color w:val="auto"/>
          <w:sz w:val="24"/>
          <w:szCs w:val="24"/>
          <w:shd w:val="clear" w:color="auto" w:fill="FFFFFF"/>
        </w:rPr>
        <w:t>, </w:t>
      </w:r>
      <w:hyperlink r:id="rId10" w:anchor="/document/12124624/entry/391214" w:tgtFrame="_blank" w:history="1">
        <w:r w:rsidRPr="006F3E6A">
          <w:rPr>
            <w:rStyle w:val="a3"/>
            <w:color w:val="auto"/>
            <w:sz w:val="24"/>
            <w:szCs w:val="24"/>
            <w:u w:val="none"/>
            <w:shd w:val="clear" w:color="auto" w:fill="FFFFFF"/>
          </w:rPr>
          <w:t>14</w:t>
        </w:r>
      </w:hyperlink>
      <w:r w:rsidRPr="006F3E6A">
        <w:rPr>
          <w:color w:val="auto"/>
          <w:sz w:val="24"/>
          <w:szCs w:val="24"/>
          <w:shd w:val="clear" w:color="auto" w:fill="FFFFFF"/>
        </w:rPr>
        <w:t>, </w:t>
      </w:r>
      <w:hyperlink r:id="rId11" w:anchor="/document/12124624/entry/391220" w:tgtFrame="_blank" w:history="1">
        <w:r w:rsidRPr="006F3E6A">
          <w:rPr>
            <w:rStyle w:val="a3"/>
            <w:color w:val="auto"/>
            <w:sz w:val="24"/>
            <w:szCs w:val="24"/>
            <w:u w:val="none"/>
            <w:shd w:val="clear" w:color="auto" w:fill="FFFFFF"/>
          </w:rPr>
          <w:t>20</w:t>
        </w:r>
      </w:hyperlink>
      <w:r w:rsidRPr="006F3E6A">
        <w:rPr>
          <w:color w:val="auto"/>
          <w:sz w:val="24"/>
          <w:szCs w:val="24"/>
          <w:shd w:val="clear" w:color="auto" w:fill="FFFFFF"/>
        </w:rPr>
        <w:t> и </w:t>
      </w:r>
      <w:hyperlink r:id="rId12" w:anchor="/document/12124624/entry/391225" w:tgtFrame="_blank" w:history="1">
        <w:r w:rsidRPr="006F3E6A">
          <w:rPr>
            <w:rStyle w:val="a3"/>
            <w:color w:val="auto"/>
            <w:sz w:val="24"/>
            <w:szCs w:val="24"/>
            <w:u w:val="none"/>
            <w:shd w:val="clear" w:color="auto" w:fill="FFFFFF"/>
          </w:rPr>
          <w:t>25 статьи 39.12</w:t>
        </w:r>
      </w:hyperlink>
      <w:r w:rsidRPr="006F3E6A">
        <w:rPr>
          <w:color w:val="auto"/>
          <w:sz w:val="24"/>
          <w:szCs w:val="24"/>
          <w:shd w:val="clear" w:color="auto" w:fill="FFFFFF"/>
        </w:rPr>
        <w:t> Земельного кодекса Российской Федерации, электронного аукциона платы оператору электронной площадки за участие в электронном аукционе</w:t>
      </w:r>
      <w:r>
        <w:rPr>
          <w:color w:val="2C2D2E"/>
          <w:sz w:val="26"/>
          <w:szCs w:val="26"/>
          <w:shd w:val="clear" w:color="auto" w:fill="FFFFFF"/>
        </w:rPr>
        <w:t>.</w:t>
      </w:r>
    </w:p>
    <w:p w14:paraId="0F9ABA6D" w14:textId="6C36EB95" w:rsidR="00180D97" w:rsidRPr="004479DB" w:rsidRDefault="00413DBC" w:rsidP="000871B1">
      <w:pPr>
        <w:pStyle w:val="1"/>
        <w:shd w:val="clear" w:color="auto" w:fill="auto"/>
        <w:tabs>
          <w:tab w:val="left" w:pos="851"/>
          <w:tab w:val="left" w:pos="993"/>
        </w:tabs>
        <w:spacing w:line="240" w:lineRule="auto"/>
        <w:ind w:left="578"/>
        <w:jc w:val="center"/>
        <w:rPr>
          <w:b/>
          <w:sz w:val="24"/>
          <w:szCs w:val="24"/>
        </w:rPr>
      </w:pPr>
      <w:r w:rsidRPr="004479DB">
        <w:rPr>
          <w:b/>
          <w:sz w:val="24"/>
          <w:szCs w:val="24"/>
        </w:rPr>
        <w:lastRenderedPageBreak/>
        <w:t>II. Сведения о земельных участках</w:t>
      </w:r>
      <w:bookmarkEnd w:id="2"/>
    </w:p>
    <w:p w14:paraId="5A885A02" w14:textId="77777777" w:rsidR="000871B1" w:rsidRPr="004479DB" w:rsidRDefault="000871B1" w:rsidP="000871B1">
      <w:pPr>
        <w:pStyle w:val="1"/>
        <w:shd w:val="clear" w:color="auto" w:fill="auto"/>
        <w:tabs>
          <w:tab w:val="left" w:pos="851"/>
          <w:tab w:val="left" w:pos="993"/>
        </w:tabs>
        <w:spacing w:line="240" w:lineRule="auto"/>
        <w:ind w:left="578"/>
        <w:jc w:val="center"/>
        <w:rPr>
          <w:rStyle w:val="a5"/>
          <w:bCs w:val="0"/>
          <w:sz w:val="24"/>
          <w:szCs w:val="24"/>
        </w:rPr>
      </w:pPr>
    </w:p>
    <w:p w14:paraId="3F69FB8A" w14:textId="1C895CE1" w:rsidR="005F6156" w:rsidRPr="000871B1" w:rsidRDefault="000871B1" w:rsidP="000871B1">
      <w:pPr>
        <w:widowControl/>
        <w:tabs>
          <w:tab w:val="left" w:pos="900"/>
          <w:tab w:val="left" w:pos="993"/>
        </w:tabs>
        <w:ind w:right="28"/>
        <w:jc w:val="both"/>
        <w:rPr>
          <w:rFonts w:ascii="Times New Roman" w:eastAsia="Times New Roman" w:hAnsi="Times New Roman" w:cs="Times New Roman"/>
          <w:lang w:bidi="ar-SA"/>
        </w:rPr>
      </w:pPr>
      <w:r w:rsidRPr="000871B1">
        <w:rPr>
          <w:rFonts w:ascii="Times New Roman" w:eastAsia="Times New Roman" w:hAnsi="Times New Roman" w:cs="Times New Roman"/>
          <w:b/>
          <w:lang w:bidi="ar-SA"/>
        </w:rPr>
        <w:t> Предмет аукциона</w:t>
      </w:r>
      <w:r w:rsidRPr="000871B1">
        <w:rPr>
          <w:rFonts w:ascii="Times New Roman" w:eastAsia="Times New Roman" w:hAnsi="Times New Roman" w:cs="Times New Roman"/>
          <w:lang w:bidi="ar-SA"/>
        </w:rPr>
        <w:t>: </w:t>
      </w:r>
    </w:p>
    <w:p w14:paraId="41FAB99D" w14:textId="77777777" w:rsidR="003C7E30" w:rsidRPr="004479DB" w:rsidRDefault="000871B1" w:rsidP="000871B1">
      <w:pPr>
        <w:widowControl/>
        <w:ind w:firstLine="720"/>
        <w:jc w:val="both"/>
        <w:rPr>
          <w:rFonts w:ascii="Times New Roman" w:eastAsia="Times New Roman" w:hAnsi="Times New Roman" w:cs="Times New Roman"/>
          <w:b/>
          <w:lang w:bidi="ar-SA"/>
        </w:rPr>
      </w:pPr>
      <w:r w:rsidRPr="000871B1">
        <w:rPr>
          <w:rFonts w:ascii="Times New Roman" w:eastAsia="Times New Roman" w:hAnsi="Times New Roman" w:cs="Times New Roman"/>
          <w:b/>
          <w:lang w:bidi="ar-SA"/>
        </w:rPr>
        <w:t xml:space="preserve">ЛОТ № 1. </w:t>
      </w:r>
    </w:p>
    <w:p w14:paraId="1D20639A" w14:textId="70A66E66" w:rsidR="00F036F3" w:rsidRDefault="005F6156" w:rsidP="005F6156">
      <w:pPr>
        <w:pStyle w:val="af4"/>
        <w:widowControl/>
        <w:ind w:left="11" w:firstLine="697"/>
        <w:jc w:val="both"/>
        <w:rPr>
          <w:rFonts w:ascii="Times New Roman" w:eastAsia="Times New Roman" w:hAnsi="Times New Roman" w:cs="Times New Roman"/>
          <w:color w:val="auto"/>
          <w:lang w:bidi="ar-SA"/>
        </w:rPr>
      </w:pPr>
      <w:r>
        <w:rPr>
          <w:rFonts w:ascii="Times New Roman" w:eastAsia="Times New Roman" w:hAnsi="Times New Roman" w:cs="Times New Roman"/>
          <w:lang w:bidi="ar-SA"/>
        </w:rPr>
        <w:t xml:space="preserve">1. </w:t>
      </w:r>
      <w:r w:rsidR="000871B1" w:rsidRPr="00F036F3">
        <w:rPr>
          <w:rFonts w:ascii="Times New Roman" w:eastAsia="Times New Roman" w:hAnsi="Times New Roman" w:cs="Times New Roman"/>
          <w:lang w:bidi="ar-SA"/>
        </w:rPr>
        <w:t xml:space="preserve">Земельный участок </w:t>
      </w:r>
      <w:r w:rsidR="001B17FA" w:rsidRPr="00F036F3">
        <w:rPr>
          <w:rFonts w:ascii="Times New Roman" w:eastAsia="Times New Roman" w:hAnsi="Times New Roman" w:cs="Times New Roman"/>
          <w:lang w:bidi="ar-SA"/>
        </w:rPr>
        <w:t>с кадастровым</w:t>
      </w:r>
      <w:r w:rsidR="000871B1" w:rsidRPr="00F036F3">
        <w:rPr>
          <w:rFonts w:ascii="Times New Roman" w:eastAsia="Times New Roman" w:hAnsi="Times New Roman" w:cs="Times New Roman"/>
          <w:lang w:bidi="ar-SA"/>
        </w:rPr>
        <w:t xml:space="preserve"> номером </w:t>
      </w:r>
      <w:r w:rsidR="003F2B2D" w:rsidRPr="003F2B2D">
        <w:rPr>
          <w:rFonts w:ascii="Times New Roman" w:eastAsia="Times New Roman" w:hAnsi="Times New Roman" w:cs="Times New Roman"/>
        </w:rPr>
        <w:t>75:06:050102:975</w:t>
      </w:r>
      <w:r w:rsidR="000871B1" w:rsidRPr="00F036F3">
        <w:rPr>
          <w:rFonts w:ascii="Times New Roman" w:eastAsia="Times New Roman" w:hAnsi="Times New Roman" w:cs="Times New Roman"/>
          <w:lang w:bidi="ar-SA"/>
        </w:rPr>
        <w:t xml:space="preserve">, площадью </w:t>
      </w:r>
      <w:r w:rsidR="003F2B2D" w:rsidRPr="003F2B2D">
        <w:rPr>
          <w:rFonts w:ascii="Times New Roman" w:eastAsia="Times New Roman" w:hAnsi="Times New Roman" w:cs="Times New Roman"/>
        </w:rPr>
        <w:t>41</w:t>
      </w:r>
      <w:r w:rsidR="003F2B2D">
        <w:rPr>
          <w:rFonts w:ascii="Times New Roman" w:eastAsia="Times New Roman" w:hAnsi="Times New Roman" w:cs="Times New Roman"/>
        </w:rPr>
        <w:t xml:space="preserve"> </w:t>
      </w:r>
      <w:r w:rsidR="003F2B2D" w:rsidRPr="003F2B2D">
        <w:rPr>
          <w:rFonts w:ascii="Times New Roman" w:eastAsia="Times New Roman" w:hAnsi="Times New Roman" w:cs="Times New Roman"/>
        </w:rPr>
        <w:t>830</w:t>
      </w:r>
      <w:r w:rsidR="003F2B2D">
        <w:rPr>
          <w:rFonts w:ascii="Times New Roman" w:eastAsia="Times New Roman" w:hAnsi="Times New Roman" w:cs="Times New Roman"/>
        </w:rPr>
        <w:t xml:space="preserve"> </w:t>
      </w:r>
      <w:r w:rsidR="000871B1" w:rsidRPr="00F036F3">
        <w:rPr>
          <w:rFonts w:ascii="Times New Roman" w:eastAsia="Times New Roman" w:hAnsi="Times New Roman" w:cs="Times New Roman"/>
          <w:lang w:bidi="ar-SA"/>
        </w:rPr>
        <w:t xml:space="preserve">кв. метров, расположенный по </w:t>
      </w:r>
      <w:r w:rsidR="001B17FA" w:rsidRPr="00F036F3">
        <w:rPr>
          <w:rFonts w:ascii="Times New Roman" w:eastAsia="Times New Roman" w:hAnsi="Times New Roman" w:cs="Times New Roman"/>
          <w:lang w:bidi="ar-SA"/>
        </w:rPr>
        <w:t>адресу: Забайкальский</w:t>
      </w:r>
      <w:r w:rsidR="000871B1" w:rsidRPr="00F036F3">
        <w:rPr>
          <w:rFonts w:ascii="Times New Roman" w:eastAsia="Times New Roman" w:hAnsi="Times New Roman" w:cs="Times New Roman"/>
          <w:lang w:bidi="ar-SA"/>
        </w:rPr>
        <w:t xml:space="preserve"> край, Забайкальский район, </w:t>
      </w:r>
      <w:r w:rsidR="00BF40AC">
        <w:rPr>
          <w:rFonts w:ascii="Times New Roman" w:eastAsia="Times New Roman" w:hAnsi="Times New Roman" w:cs="Times New Roman"/>
          <w:lang w:bidi="ar-SA"/>
        </w:rPr>
        <w:t xml:space="preserve">п/ст. Даурия, </w:t>
      </w:r>
      <w:r w:rsidR="00E74D2A" w:rsidRPr="00F036F3">
        <w:rPr>
          <w:rFonts w:ascii="Times New Roman" w:eastAsia="Times New Roman" w:hAnsi="Times New Roman" w:cs="Times New Roman"/>
          <w:color w:val="auto"/>
          <w:lang w:bidi="ar-SA"/>
        </w:rPr>
        <w:t>вид</w:t>
      </w:r>
      <w:r w:rsidR="000871B1" w:rsidRPr="00F036F3">
        <w:rPr>
          <w:rFonts w:ascii="Times New Roman" w:eastAsia="Times New Roman" w:hAnsi="Times New Roman" w:cs="Times New Roman"/>
          <w:color w:val="auto"/>
          <w:lang w:bidi="ar-SA"/>
        </w:rPr>
        <w:t xml:space="preserve"> разрешенного </w:t>
      </w:r>
      <w:r w:rsidR="00E74D2A" w:rsidRPr="00F036F3">
        <w:rPr>
          <w:rFonts w:ascii="Times New Roman" w:eastAsia="Times New Roman" w:hAnsi="Times New Roman" w:cs="Times New Roman"/>
          <w:color w:val="auto"/>
          <w:lang w:bidi="ar-SA"/>
        </w:rPr>
        <w:t xml:space="preserve">использования </w:t>
      </w:r>
      <w:r w:rsidR="000E79AF">
        <w:rPr>
          <w:rFonts w:ascii="Times New Roman" w:eastAsia="Times New Roman" w:hAnsi="Times New Roman" w:cs="Times New Roman"/>
          <w:color w:val="auto"/>
          <w:lang w:bidi="ar-SA"/>
        </w:rPr>
        <w:t>–</w:t>
      </w:r>
      <w:r w:rsidR="000871B1" w:rsidRPr="00F036F3">
        <w:rPr>
          <w:rFonts w:ascii="Times New Roman" w:eastAsia="Times New Roman" w:hAnsi="Times New Roman" w:cs="Times New Roman"/>
          <w:color w:val="auto"/>
          <w:lang w:bidi="ar-SA"/>
        </w:rPr>
        <w:t xml:space="preserve"> </w:t>
      </w:r>
      <w:r w:rsidR="00F96856">
        <w:rPr>
          <w:rFonts w:ascii="Times New Roman" w:eastAsia="Times New Roman" w:hAnsi="Times New Roman" w:cs="Times New Roman"/>
          <w:color w:val="auto"/>
          <w:lang w:bidi="ar-SA"/>
        </w:rPr>
        <w:t>склад</w:t>
      </w:r>
      <w:r w:rsidR="00DB116E" w:rsidRPr="00F036F3">
        <w:rPr>
          <w:rFonts w:ascii="Times New Roman" w:eastAsia="Times New Roman" w:hAnsi="Times New Roman" w:cs="Times New Roman"/>
          <w:color w:val="auto"/>
          <w:lang w:bidi="ar-SA"/>
        </w:rPr>
        <w:t xml:space="preserve"> </w:t>
      </w:r>
      <w:r w:rsidR="00F036F3" w:rsidRPr="00F036F3">
        <w:rPr>
          <w:rFonts w:ascii="Times New Roman" w:eastAsia="Times New Roman" w:hAnsi="Times New Roman" w:cs="Times New Roman"/>
          <w:color w:val="auto"/>
          <w:lang w:bidi="ar-SA"/>
        </w:rPr>
        <w:t xml:space="preserve">(код </w:t>
      </w:r>
      <w:r w:rsidR="00F96856">
        <w:rPr>
          <w:rFonts w:ascii="Times New Roman" w:eastAsia="Times New Roman" w:hAnsi="Times New Roman" w:cs="Times New Roman"/>
          <w:color w:val="auto"/>
          <w:lang w:bidi="ar-SA"/>
        </w:rPr>
        <w:t>6.9</w:t>
      </w:r>
      <w:r w:rsidR="00F036F3" w:rsidRPr="00F036F3">
        <w:rPr>
          <w:rFonts w:ascii="Times New Roman" w:eastAsia="Times New Roman" w:hAnsi="Times New Roman" w:cs="Times New Roman"/>
          <w:color w:val="auto"/>
          <w:lang w:bidi="ar-SA"/>
        </w:rPr>
        <w:t xml:space="preserve">)  </w:t>
      </w:r>
    </w:p>
    <w:p w14:paraId="3BE64361" w14:textId="116A1843" w:rsidR="00551908" w:rsidRDefault="00551908" w:rsidP="005F6156">
      <w:pPr>
        <w:pStyle w:val="af4"/>
        <w:widowControl/>
        <w:ind w:left="11" w:firstLine="697"/>
        <w:jc w:val="both"/>
        <w:rPr>
          <w:rFonts w:ascii="Times New Roman" w:eastAsia="Times New Roman" w:hAnsi="Times New Roman" w:cs="Times New Roman"/>
          <w:color w:val="auto"/>
          <w:lang w:bidi="ar-SA"/>
        </w:rPr>
      </w:pPr>
    </w:p>
    <w:tbl>
      <w:tblPr>
        <w:tblW w:w="458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562"/>
        <w:gridCol w:w="2749"/>
      </w:tblGrid>
      <w:tr w:rsidR="00551908" w:rsidRPr="00037B26" w14:paraId="10BB15F0" w14:textId="77777777" w:rsidTr="0038261B">
        <w:trPr>
          <w:trHeight w:val="285"/>
        </w:trPr>
        <w:tc>
          <w:tcPr>
            <w:tcW w:w="3524" w:type="pct"/>
          </w:tcPr>
          <w:p w14:paraId="637FCC18" w14:textId="77777777" w:rsidR="00551908" w:rsidRPr="00DE346D" w:rsidRDefault="00551908" w:rsidP="0038261B">
            <w:pPr>
              <w:spacing w:line="360" w:lineRule="auto"/>
              <w:rPr>
                <w:rFonts w:ascii="Times New Roman" w:hAnsi="Times New Roman" w:cs="Times New Roman"/>
              </w:rPr>
            </w:pPr>
            <w:r w:rsidRPr="00DE346D">
              <w:rPr>
                <w:rFonts w:ascii="Times New Roman" w:hAnsi="Times New Roman" w:cs="Times New Roman"/>
              </w:rPr>
              <w:t>Виды разрешенного использования</w:t>
            </w:r>
          </w:p>
        </w:tc>
        <w:tc>
          <w:tcPr>
            <w:tcW w:w="1476" w:type="pct"/>
          </w:tcPr>
          <w:p w14:paraId="38C5A0EA" w14:textId="77777777" w:rsidR="00551908" w:rsidRPr="00DE346D" w:rsidRDefault="00551908" w:rsidP="0038261B">
            <w:pPr>
              <w:spacing w:line="360" w:lineRule="auto"/>
              <w:jc w:val="center"/>
              <w:rPr>
                <w:rFonts w:ascii="Times New Roman" w:hAnsi="Times New Roman" w:cs="Times New Roman"/>
                <w:bCs/>
              </w:rPr>
            </w:pPr>
          </w:p>
        </w:tc>
      </w:tr>
      <w:tr w:rsidR="00551908" w:rsidRPr="00037B26" w14:paraId="040DCB58" w14:textId="77777777" w:rsidTr="0038261B">
        <w:trPr>
          <w:trHeight w:val="1125"/>
        </w:trPr>
        <w:tc>
          <w:tcPr>
            <w:tcW w:w="3524" w:type="pct"/>
          </w:tcPr>
          <w:p w14:paraId="7445655C" w14:textId="77777777" w:rsidR="00551908" w:rsidRPr="00DE346D" w:rsidRDefault="00551908" w:rsidP="0038261B">
            <w:pPr>
              <w:pStyle w:val="af5"/>
              <w:rPr>
                <w:rFonts w:ascii="Times New Roman" w:hAnsi="Times New Roman" w:cs="Times New Roman"/>
                <w:snapToGrid w:val="0"/>
                <w:sz w:val="22"/>
                <w:szCs w:val="22"/>
              </w:rPr>
            </w:pPr>
            <w:r w:rsidRPr="00DE346D">
              <w:rPr>
                <w:rFonts w:ascii="Times New Roman" w:hAnsi="Times New Roman" w:cs="Times New Roman"/>
                <w:snapToGrid w:val="0"/>
                <w:sz w:val="22"/>
                <w:szCs w:val="22"/>
              </w:rPr>
              <w:t xml:space="preserve">Производственная деятельность (6.0) </w:t>
            </w:r>
          </w:p>
          <w:p w14:paraId="254E7E13" w14:textId="77777777" w:rsidR="00551908" w:rsidRDefault="00551908" w:rsidP="0038261B">
            <w:pPr>
              <w:pStyle w:val="af5"/>
              <w:rPr>
                <w:rFonts w:ascii="Times New Roman" w:hAnsi="Times New Roman" w:cs="Times New Roman"/>
                <w:color w:val="222222"/>
                <w:sz w:val="22"/>
                <w:szCs w:val="22"/>
                <w:shd w:val="clear" w:color="auto" w:fill="FFFFFF"/>
              </w:rPr>
            </w:pPr>
            <w:r w:rsidRPr="00DE346D">
              <w:rPr>
                <w:rFonts w:ascii="Times New Roman" w:hAnsi="Times New Roman" w:cs="Times New Roman"/>
                <w:color w:val="222222"/>
                <w:sz w:val="22"/>
                <w:szCs w:val="22"/>
                <w:shd w:val="clear" w:color="auto" w:fill="FFFFFF"/>
              </w:rPr>
              <w:t xml:space="preserve">Размещение объектов капитального строительства в целях добычи недр, их переработки, изготовления вещей промышленным способом. </w:t>
            </w:r>
          </w:p>
          <w:p w14:paraId="4F4757EC" w14:textId="77777777" w:rsidR="00551908" w:rsidRPr="00E60DE0" w:rsidRDefault="00551908" w:rsidP="0038261B">
            <w:pPr>
              <w:rPr>
                <w:lang w:bidi="ar-SA"/>
              </w:rPr>
            </w:pPr>
          </w:p>
          <w:p w14:paraId="7F04DB56" w14:textId="77777777" w:rsidR="00551908" w:rsidRDefault="00551908" w:rsidP="0038261B">
            <w:pPr>
              <w:rPr>
                <w:rFonts w:ascii="Times New Roman" w:hAnsi="Times New Roman" w:cs="Times New Roman"/>
              </w:rPr>
            </w:pPr>
            <w:r w:rsidRPr="00DE346D">
              <w:rPr>
                <w:rFonts w:ascii="Times New Roman" w:hAnsi="Times New Roman" w:cs="Times New Roman"/>
              </w:rPr>
              <w:t>Энергетика (6.7)</w:t>
            </w:r>
          </w:p>
          <w:p w14:paraId="785F73F1" w14:textId="77777777" w:rsidR="00551908" w:rsidRDefault="00551908" w:rsidP="0038261B">
            <w:pPr>
              <w:rPr>
                <w:rFonts w:ascii="Times New Roman" w:hAnsi="Times New Roman" w:cs="Times New Roman"/>
              </w:rPr>
            </w:pPr>
          </w:p>
          <w:p w14:paraId="00EFCE94" w14:textId="77777777" w:rsidR="00551908" w:rsidRDefault="00551908" w:rsidP="0038261B">
            <w:pPr>
              <w:rPr>
                <w:rFonts w:ascii="Times New Roman" w:hAnsi="Times New Roman" w:cs="Times New Roman"/>
              </w:rPr>
            </w:pPr>
            <w:r>
              <w:rPr>
                <w:rFonts w:ascii="Times New Roman" w:hAnsi="Times New Roman" w:cs="Times New Roman"/>
              </w:rPr>
              <w:t>Размещение железнодорожных путей (7.1.1)</w:t>
            </w:r>
          </w:p>
          <w:p w14:paraId="0AD4B825" w14:textId="77777777" w:rsidR="00551908" w:rsidRDefault="00551908" w:rsidP="0038261B">
            <w:pPr>
              <w:rPr>
                <w:rFonts w:ascii="Times New Roman" w:hAnsi="Times New Roman" w:cs="Times New Roman"/>
              </w:rPr>
            </w:pPr>
          </w:p>
          <w:p w14:paraId="1DA915A6" w14:textId="77777777" w:rsidR="00551908" w:rsidRDefault="00551908" w:rsidP="0038261B">
            <w:pPr>
              <w:rPr>
                <w:rFonts w:ascii="Times New Roman" w:hAnsi="Times New Roman" w:cs="Times New Roman"/>
              </w:rPr>
            </w:pPr>
            <w:r w:rsidRPr="00DE346D">
              <w:rPr>
                <w:rFonts w:ascii="Times New Roman" w:hAnsi="Times New Roman" w:cs="Times New Roman"/>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7AB034BD" w14:textId="77777777" w:rsidR="00551908" w:rsidRPr="00DE346D" w:rsidRDefault="00551908" w:rsidP="0038261B">
            <w:pPr>
              <w:rPr>
                <w:rFonts w:ascii="Times New Roman" w:hAnsi="Times New Roman" w:cs="Times New Roman"/>
              </w:rPr>
            </w:pPr>
          </w:p>
          <w:p w14:paraId="54E43E64" w14:textId="77777777" w:rsidR="00551908" w:rsidRPr="00DE346D" w:rsidRDefault="00551908" w:rsidP="0038261B">
            <w:pPr>
              <w:rPr>
                <w:rFonts w:ascii="Times New Roman" w:hAnsi="Times New Roman" w:cs="Times New Roman"/>
              </w:rPr>
            </w:pPr>
            <w:r w:rsidRPr="00DE346D">
              <w:rPr>
                <w:rFonts w:ascii="Times New Roman" w:hAnsi="Times New Roman" w:cs="Times New Roman"/>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476" w:type="pct"/>
          </w:tcPr>
          <w:p w14:paraId="533A70FF" w14:textId="77777777" w:rsidR="00551908" w:rsidRPr="00DE346D" w:rsidRDefault="00551908" w:rsidP="0038261B">
            <w:pPr>
              <w:shd w:val="clear" w:color="auto" w:fill="FFFFFF"/>
              <w:spacing w:line="360" w:lineRule="auto"/>
              <w:jc w:val="center"/>
              <w:rPr>
                <w:rFonts w:ascii="Times New Roman" w:hAnsi="Times New Roman" w:cs="Times New Roman"/>
                <w:snapToGrid w:val="0"/>
              </w:rPr>
            </w:pPr>
            <w:r w:rsidRPr="00DE346D">
              <w:rPr>
                <w:rFonts w:ascii="Times New Roman" w:hAnsi="Times New Roman" w:cs="Times New Roman"/>
                <w:snapToGrid w:val="0"/>
              </w:rPr>
              <w:t>О</w:t>
            </w:r>
          </w:p>
        </w:tc>
      </w:tr>
      <w:tr w:rsidR="00551908" w:rsidRPr="00037B26" w14:paraId="70A6E161" w14:textId="77777777" w:rsidTr="0038261B">
        <w:trPr>
          <w:trHeight w:val="1125"/>
        </w:trPr>
        <w:tc>
          <w:tcPr>
            <w:tcW w:w="3524" w:type="pct"/>
          </w:tcPr>
          <w:p w14:paraId="203EA73E" w14:textId="77777777" w:rsidR="00551908" w:rsidRDefault="00551908" w:rsidP="0038261B">
            <w:pPr>
              <w:pStyle w:val="p"/>
              <w:rPr>
                <w:sz w:val="22"/>
                <w:szCs w:val="22"/>
              </w:rPr>
            </w:pPr>
            <w:r w:rsidRPr="00DE346D">
              <w:rPr>
                <w:sz w:val="22"/>
                <w:szCs w:val="22"/>
              </w:rPr>
              <w:t>Хранение и переработка</w:t>
            </w:r>
            <w:r>
              <w:rPr>
                <w:sz w:val="22"/>
                <w:szCs w:val="22"/>
              </w:rPr>
              <w:t xml:space="preserve"> </w:t>
            </w:r>
            <w:r w:rsidRPr="00DE346D">
              <w:rPr>
                <w:sz w:val="22"/>
                <w:szCs w:val="22"/>
              </w:rPr>
              <w:t>сельскохозяйственной</w:t>
            </w:r>
            <w:r>
              <w:rPr>
                <w:sz w:val="22"/>
                <w:szCs w:val="22"/>
              </w:rPr>
              <w:t xml:space="preserve"> </w:t>
            </w:r>
            <w:r w:rsidRPr="00DE346D">
              <w:rPr>
                <w:sz w:val="22"/>
                <w:szCs w:val="22"/>
              </w:rPr>
              <w:t>продукции (1.15)</w:t>
            </w:r>
          </w:p>
          <w:p w14:paraId="1EA2B8D0" w14:textId="77777777" w:rsidR="00551908" w:rsidRPr="00DE346D" w:rsidRDefault="00551908" w:rsidP="0038261B">
            <w:pPr>
              <w:pStyle w:val="p"/>
              <w:rPr>
                <w:sz w:val="22"/>
                <w:szCs w:val="22"/>
              </w:rPr>
            </w:pPr>
          </w:p>
          <w:p w14:paraId="6398BB62" w14:textId="77777777" w:rsidR="00551908" w:rsidRPr="00DE346D" w:rsidRDefault="00551908" w:rsidP="0038261B">
            <w:pPr>
              <w:pStyle w:val="p"/>
              <w:rPr>
                <w:sz w:val="22"/>
                <w:szCs w:val="22"/>
              </w:rPr>
            </w:pPr>
            <w:r w:rsidRPr="00DE346D">
              <w:rPr>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 Обеспечение научной деятельности (3.9)</w:t>
            </w:r>
          </w:p>
          <w:p w14:paraId="755984CD" w14:textId="77777777" w:rsidR="00551908" w:rsidRPr="00DE346D" w:rsidRDefault="00551908" w:rsidP="0038261B">
            <w:pPr>
              <w:pStyle w:val="p"/>
              <w:rPr>
                <w:sz w:val="22"/>
                <w:szCs w:val="22"/>
              </w:rPr>
            </w:pPr>
            <w:r w:rsidRPr="00DE346D">
              <w:rPr>
                <w:sz w:val="22"/>
                <w:szCs w:val="22"/>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13" w:anchor="block_10391" w:history="1">
              <w:r w:rsidRPr="00DE346D">
                <w:rPr>
                  <w:sz w:val="22"/>
                  <w:szCs w:val="22"/>
                </w:rPr>
                <w:t>кодами 3.9.1 - 3.9.3</w:t>
              </w:r>
            </w:hyperlink>
          </w:p>
          <w:p w14:paraId="0648A363" w14:textId="77777777" w:rsidR="00551908" w:rsidRPr="00DE346D" w:rsidRDefault="00551908" w:rsidP="0038261B">
            <w:pPr>
              <w:pStyle w:val="p"/>
              <w:rPr>
                <w:sz w:val="22"/>
                <w:szCs w:val="22"/>
              </w:rPr>
            </w:pPr>
            <w:r w:rsidRPr="00DE346D">
              <w:rPr>
                <w:sz w:val="22"/>
                <w:szCs w:val="22"/>
              </w:rPr>
              <w:t>Служебные гаражи (4.9)</w:t>
            </w:r>
          </w:p>
          <w:p w14:paraId="2BB0CAA2" w14:textId="77777777" w:rsidR="00551908" w:rsidRPr="00DE346D" w:rsidRDefault="00551908" w:rsidP="0038261B">
            <w:pPr>
              <w:pStyle w:val="p"/>
              <w:rPr>
                <w:sz w:val="22"/>
                <w:szCs w:val="22"/>
              </w:rPr>
            </w:pPr>
            <w:r w:rsidRPr="00DE346D">
              <w:rPr>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4" w:anchor="block_1030" w:history="1">
              <w:r w:rsidRPr="00DE346D">
                <w:rPr>
                  <w:sz w:val="22"/>
                  <w:szCs w:val="22"/>
                </w:rPr>
                <w:t>кодами 3.0</w:t>
              </w:r>
            </w:hyperlink>
            <w:r w:rsidRPr="00DE346D">
              <w:rPr>
                <w:sz w:val="22"/>
                <w:szCs w:val="22"/>
              </w:rPr>
              <w:t>, </w:t>
            </w:r>
            <w:hyperlink r:id="rId15" w:anchor="block_1040" w:history="1">
              <w:r w:rsidRPr="00DE346D">
                <w:rPr>
                  <w:sz w:val="22"/>
                  <w:szCs w:val="22"/>
                </w:rPr>
                <w:t>4.0</w:t>
              </w:r>
            </w:hyperlink>
            <w:r w:rsidRPr="00DE346D">
              <w:rPr>
                <w:sz w:val="22"/>
                <w:szCs w:val="22"/>
              </w:rPr>
              <w:t>, а также для стоянки и хранения транспортных средств общего пользования, в том числе в депо</w:t>
            </w:r>
          </w:p>
          <w:p w14:paraId="385A6F23" w14:textId="77777777" w:rsidR="00551908" w:rsidRPr="00DE346D" w:rsidRDefault="00551908" w:rsidP="0038261B">
            <w:pPr>
              <w:pStyle w:val="af5"/>
              <w:rPr>
                <w:rFonts w:ascii="Times New Roman" w:hAnsi="Times New Roman" w:cs="Times New Roman"/>
                <w:sz w:val="22"/>
                <w:szCs w:val="22"/>
              </w:rPr>
            </w:pPr>
            <w:r>
              <w:rPr>
                <w:rFonts w:ascii="Times New Roman" w:hAnsi="Times New Roman" w:cs="Times New Roman"/>
                <w:sz w:val="22"/>
                <w:szCs w:val="22"/>
              </w:rPr>
              <w:t>Хранение автотранспорта (2.7.1)</w:t>
            </w:r>
          </w:p>
        </w:tc>
        <w:tc>
          <w:tcPr>
            <w:tcW w:w="1476" w:type="pct"/>
          </w:tcPr>
          <w:p w14:paraId="006653BB" w14:textId="77777777" w:rsidR="00551908" w:rsidRPr="00DE346D" w:rsidRDefault="00551908" w:rsidP="0038261B">
            <w:pPr>
              <w:shd w:val="clear" w:color="auto" w:fill="FFFFFF"/>
              <w:spacing w:line="360" w:lineRule="auto"/>
              <w:jc w:val="center"/>
              <w:rPr>
                <w:rFonts w:ascii="Times New Roman" w:hAnsi="Times New Roman" w:cs="Times New Roman"/>
                <w:snapToGrid w:val="0"/>
              </w:rPr>
            </w:pPr>
            <w:r w:rsidRPr="00DE346D">
              <w:rPr>
                <w:rFonts w:ascii="Times New Roman" w:hAnsi="Times New Roman" w:cs="Times New Roman"/>
                <w:snapToGrid w:val="0"/>
              </w:rPr>
              <w:t>О</w:t>
            </w:r>
          </w:p>
        </w:tc>
      </w:tr>
      <w:tr w:rsidR="00551908" w:rsidRPr="00037B26" w14:paraId="53AE1555" w14:textId="77777777" w:rsidTr="0038261B">
        <w:trPr>
          <w:trHeight w:val="1125"/>
        </w:trPr>
        <w:tc>
          <w:tcPr>
            <w:tcW w:w="3524" w:type="pct"/>
          </w:tcPr>
          <w:p w14:paraId="4D214C23" w14:textId="77777777" w:rsidR="00551908" w:rsidRPr="00DE346D" w:rsidRDefault="00551908" w:rsidP="0038261B">
            <w:pPr>
              <w:pStyle w:val="p"/>
              <w:rPr>
                <w:sz w:val="22"/>
                <w:szCs w:val="22"/>
              </w:rPr>
            </w:pPr>
            <w:r w:rsidRPr="00DE346D">
              <w:rPr>
                <w:sz w:val="22"/>
                <w:szCs w:val="22"/>
              </w:rPr>
              <w:t>Обеспечение</w:t>
            </w:r>
            <w:r>
              <w:rPr>
                <w:sz w:val="22"/>
                <w:szCs w:val="22"/>
              </w:rPr>
              <w:t xml:space="preserve"> </w:t>
            </w:r>
            <w:r w:rsidRPr="00DE346D">
              <w:rPr>
                <w:sz w:val="22"/>
                <w:szCs w:val="22"/>
              </w:rPr>
              <w:t>сельскохозяйственного</w:t>
            </w:r>
            <w:r>
              <w:rPr>
                <w:sz w:val="22"/>
                <w:szCs w:val="22"/>
              </w:rPr>
              <w:t xml:space="preserve"> </w:t>
            </w:r>
            <w:r w:rsidRPr="00DE346D">
              <w:rPr>
                <w:sz w:val="22"/>
                <w:szCs w:val="22"/>
              </w:rPr>
              <w:t>производства (1.18)</w:t>
            </w:r>
          </w:p>
          <w:p w14:paraId="1172B35C" w14:textId="77777777" w:rsidR="00551908" w:rsidRPr="00DE346D" w:rsidRDefault="00551908" w:rsidP="0038261B">
            <w:pPr>
              <w:pStyle w:val="p"/>
              <w:rPr>
                <w:sz w:val="22"/>
                <w:szCs w:val="22"/>
              </w:rPr>
            </w:pPr>
            <w:r w:rsidRPr="00DE346D">
              <w:rPr>
                <w:sz w:val="22"/>
                <w:szCs w:val="22"/>
              </w:rPr>
              <w:t>Деловое управление (4.1)</w:t>
            </w:r>
          </w:p>
          <w:p w14:paraId="78577F53" w14:textId="77777777" w:rsidR="00551908" w:rsidRPr="00DE346D" w:rsidRDefault="00551908" w:rsidP="0038261B">
            <w:pPr>
              <w:pStyle w:val="p"/>
              <w:rPr>
                <w:sz w:val="22"/>
                <w:szCs w:val="22"/>
              </w:rPr>
            </w:pPr>
            <w:r w:rsidRPr="00DE346D">
              <w:rPr>
                <w:sz w:val="22"/>
                <w:szCs w:val="22"/>
              </w:rPr>
              <w:t>Рынки (4.3)</w:t>
            </w:r>
          </w:p>
          <w:p w14:paraId="4FBC881D" w14:textId="77777777" w:rsidR="00551908" w:rsidRPr="00DE346D" w:rsidRDefault="00551908" w:rsidP="0038261B">
            <w:pPr>
              <w:pStyle w:val="p"/>
              <w:rPr>
                <w:sz w:val="22"/>
                <w:szCs w:val="22"/>
              </w:rPr>
            </w:pPr>
            <w:r w:rsidRPr="00DE346D">
              <w:rPr>
                <w:sz w:val="22"/>
                <w:szCs w:val="22"/>
              </w:rPr>
              <w:t>Выставочно-ярмарочная деятельность (4.10)</w:t>
            </w:r>
          </w:p>
          <w:p w14:paraId="0EBEAF35" w14:textId="77777777" w:rsidR="00551908" w:rsidRPr="00DE346D" w:rsidRDefault="00551908" w:rsidP="0038261B">
            <w:pPr>
              <w:pStyle w:val="p"/>
              <w:rPr>
                <w:sz w:val="22"/>
                <w:szCs w:val="22"/>
              </w:rPr>
            </w:pPr>
            <w:r w:rsidRPr="00DE346D">
              <w:rPr>
                <w:sz w:val="22"/>
                <w:szCs w:val="22"/>
              </w:rPr>
              <w:t>Легкая промышленность (6.3)</w:t>
            </w:r>
          </w:p>
          <w:p w14:paraId="44544298" w14:textId="77777777" w:rsidR="00551908" w:rsidRPr="00DE346D" w:rsidRDefault="00551908" w:rsidP="0038261B">
            <w:pPr>
              <w:pStyle w:val="p"/>
              <w:rPr>
                <w:sz w:val="22"/>
                <w:szCs w:val="22"/>
              </w:rPr>
            </w:pPr>
            <w:r w:rsidRPr="00DE346D">
              <w:rPr>
                <w:sz w:val="22"/>
                <w:szCs w:val="22"/>
              </w:rPr>
              <w:t>Фармацевтическая промышленность (6.3.1)</w:t>
            </w:r>
          </w:p>
          <w:p w14:paraId="6F8B9FDA" w14:textId="77777777" w:rsidR="00551908" w:rsidRPr="00DE346D" w:rsidRDefault="00551908" w:rsidP="0038261B">
            <w:pPr>
              <w:pStyle w:val="p"/>
              <w:rPr>
                <w:sz w:val="22"/>
                <w:szCs w:val="22"/>
              </w:rPr>
            </w:pPr>
            <w:r w:rsidRPr="00DE346D">
              <w:rPr>
                <w:sz w:val="22"/>
                <w:szCs w:val="22"/>
              </w:rPr>
              <w:t>Пищевая промышленность (6.4)</w:t>
            </w:r>
          </w:p>
          <w:p w14:paraId="5A8057D8" w14:textId="77777777" w:rsidR="00551908" w:rsidRPr="00DE346D" w:rsidRDefault="00551908" w:rsidP="0038261B">
            <w:pPr>
              <w:pStyle w:val="p"/>
              <w:rPr>
                <w:sz w:val="22"/>
                <w:szCs w:val="22"/>
              </w:rPr>
            </w:pPr>
            <w:r w:rsidRPr="00DE346D">
              <w:rPr>
                <w:sz w:val="22"/>
                <w:szCs w:val="22"/>
              </w:rPr>
              <w:t>Строительная промышленность (6.6)</w:t>
            </w:r>
          </w:p>
          <w:p w14:paraId="08B6D7CF" w14:textId="77777777" w:rsidR="00551908" w:rsidRPr="00DE346D" w:rsidRDefault="00551908" w:rsidP="0038261B">
            <w:pPr>
              <w:pStyle w:val="p"/>
              <w:rPr>
                <w:sz w:val="22"/>
                <w:szCs w:val="22"/>
              </w:rPr>
            </w:pPr>
            <w:r w:rsidRPr="00DE346D">
              <w:rPr>
                <w:sz w:val="22"/>
                <w:szCs w:val="22"/>
              </w:rPr>
              <w:t>Склады (6.9)</w:t>
            </w:r>
          </w:p>
          <w:p w14:paraId="6981C79C" w14:textId="77777777" w:rsidR="00551908" w:rsidRPr="00DE346D" w:rsidRDefault="00551908" w:rsidP="0038261B">
            <w:pPr>
              <w:pStyle w:val="p"/>
              <w:rPr>
                <w:sz w:val="22"/>
                <w:szCs w:val="22"/>
              </w:rPr>
            </w:pPr>
            <w:r w:rsidRPr="00DE346D">
              <w:rPr>
                <w:sz w:val="22"/>
                <w:szCs w:val="22"/>
              </w:rPr>
              <w:t xml:space="preserve">Целлюлозно-бумажная промышленность (в части размещения объектов капитального строительства, предназначенных для издательской и полиграфической деятельности, тиражирования </w:t>
            </w:r>
            <w:r w:rsidRPr="00DE346D">
              <w:rPr>
                <w:sz w:val="22"/>
                <w:szCs w:val="22"/>
              </w:rPr>
              <w:lastRenderedPageBreak/>
              <w:t>записанных носителей информации) (6.11)</w:t>
            </w:r>
          </w:p>
          <w:p w14:paraId="32D39A58" w14:textId="77777777" w:rsidR="00551908" w:rsidRPr="00DE346D" w:rsidRDefault="00551908" w:rsidP="0038261B">
            <w:pPr>
              <w:pStyle w:val="p"/>
              <w:rPr>
                <w:sz w:val="22"/>
                <w:szCs w:val="22"/>
              </w:rPr>
            </w:pPr>
            <w:r w:rsidRPr="00DE346D">
              <w:rPr>
                <w:sz w:val="22"/>
                <w:szCs w:val="22"/>
              </w:rPr>
              <w:t>Недропользование (6.1)</w:t>
            </w:r>
          </w:p>
        </w:tc>
        <w:tc>
          <w:tcPr>
            <w:tcW w:w="1476" w:type="pct"/>
          </w:tcPr>
          <w:p w14:paraId="7AD4E04E" w14:textId="77777777" w:rsidR="00551908" w:rsidRPr="00DE346D" w:rsidRDefault="00551908" w:rsidP="0038261B">
            <w:pPr>
              <w:shd w:val="clear" w:color="auto" w:fill="FFFFFF"/>
              <w:spacing w:line="360" w:lineRule="auto"/>
              <w:jc w:val="center"/>
              <w:rPr>
                <w:rFonts w:ascii="Times New Roman" w:hAnsi="Times New Roman" w:cs="Times New Roman"/>
                <w:snapToGrid w:val="0"/>
              </w:rPr>
            </w:pPr>
            <w:r w:rsidRPr="00DE346D">
              <w:rPr>
                <w:rFonts w:ascii="Times New Roman" w:hAnsi="Times New Roman" w:cs="Times New Roman"/>
                <w:snapToGrid w:val="0"/>
              </w:rPr>
              <w:lastRenderedPageBreak/>
              <w:t>О</w:t>
            </w:r>
          </w:p>
        </w:tc>
      </w:tr>
      <w:tr w:rsidR="00551908" w:rsidRPr="00037B26" w14:paraId="628B1296" w14:textId="77777777" w:rsidTr="0038261B">
        <w:trPr>
          <w:trHeight w:val="540"/>
        </w:trPr>
        <w:tc>
          <w:tcPr>
            <w:tcW w:w="3524" w:type="pct"/>
          </w:tcPr>
          <w:p w14:paraId="5875479A" w14:textId="77777777" w:rsidR="00551908" w:rsidRPr="00DE346D" w:rsidRDefault="00551908" w:rsidP="0038261B">
            <w:pPr>
              <w:shd w:val="clear" w:color="auto" w:fill="FFFFFF"/>
              <w:spacing w:line="360" w:lineRule="auto"/>
              <w:jc w:val="both"/>
              <w:rPr>
                <w:rFonts w:ascii="Times New Roman" w:hAnsi="Times New Roman" w:cs="Times New Roman"/>
              </w:rPr>
            </w:pPr>
            <w:r w:rsidRPr="00DE346D">
              <w:rPr>
                <w:rFonts w:ascii="Times New Roman" w:hAnsi="Times New Roman" w:cs="Times New Roman"/>
              </w:rPr>
              <w:t>Коммунальное обслуживание (3.1)</w:t>
            </w:r>
          </w:p>
          <w:p w14:paraId="2648C41A" w14:textId="77777777" w:rsidR="00551908" w:rsidRPr="00DE346D" w:rsidRDefault="00551908" w:rsidP="0038261B">
            <w:pPr>
              <w:jc w:val="both"/>
              <w:rPr>
                <w:rFonts w:ascii="Times New Roman" w:hAnsi="Times New Roman" w:cs="Times New Roman"/>
              </w:rPr>
            </w:pPr>
            <w:r w:rsidRPr="00DE346D">
              <w:rPr>
                <w:rFonts w:ascii="Times New Roman" w:hAnsi="Times New Roman" w:cs="Times New Roman"/>
                <w:shd w:val="clear" w:color="auto" w:fill="FFFFFF"/>
              </w:rPr>
              <w:t xml:space="preserve">Размещение зданий и сооружений в целях обеспечения физических и юридических лиц коммунальными услугами. </w:t>
            </w:r>
          </w:p>
          <w:p w14:paraId="5097D52A" w14:textId="77777777" w:rsidR="00551908" w:rsidRPr="00DE346D" w:rsidRDefault="00551908" w:rsidP="0038261B">
            <w:pPr>
              <w:jc w:val="both"/>
              <w:rPr>
                <w:rFonts w:ascii="Times New Roman" w:hAnsi="Times New Roman" w:cs="Times New Roman"/>
                <w:shd w:val="clear" w:color="auto" w:fill="FFFFFF"/>
              </w:rPr>
            </w:pPr>
            <w:r w:rsidRPr="00DE346D">
              <w:rPr>
                <w:rFonts w:ascii="Times New Roman" w:hAnsi="Times New Roman" w:cs="Times New Roman"/>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14:paraId="6BD97D2E" w14:textId="77777777" w:rsidR="00551908" w:rsidRPr="00DE346D" w:rsidRDefault="00551908" w:rsidP="0038261B">
            <w:pPr>
              <w:jc w:val="both"/>
              <w:rPr>
                <w:rFonts w:ascii="Times New Roman" w:hAnsi="Times New Roman" w:cs="Times New Roman"/>
              </w:rPr>
            </w:pPr>
          </w:p>
        </w:tc>
        <w:tc>
          <w:tcPr>
            <w:tcW w:w="1476" w:type="pct"/>
          </w:tcPr>
          <w:p w14:paraId="11A42E26" w14:textId="77777777" w:rsidR="00551908" w:rsidRPr="00DE346D" w:rsidRDefault="00551908" w:rsidP="0038261B">
            <w:pPr>
              <w:shd w:val="clear" w:color="auto" w:fill="FFFFFF"/>
              <w:spacing w:line="360" w:lineRule="auto"/>
              <w:jc w:val="center"/>
              <w:rPr>
                <w:rFonts w:ascii="Times New Roman" w:hAnsi="Times New Roman" w:cs="Times New Roman"/>
                <w:snapToGrid w:val="0"/>
              </w:rPr>
            </w:pPr>
            <w:r w:rsidRPr="00DE346D">
              <w:rPr>
                <w:rFonts w:ascii="Times New Roman" w:hAnsi="Times New Roman" w:cs="Times New Roman"/>
                <w:snapToGrid w:val="0"/>
              </w:rPr>
              <w:t>С</w:t>
            </w:r>
          </w:p>
        </w:tc>
      </w:tr>
      <w:tr w:rsidR="00551908" w:rsidRPr="00037B26" w14:paraId="57FDF5AD" w14:textId="77777777" w:rsidTr="0038261B">
        <w:trPr>
          <w:trHeight w:val="540"/>
        </w:trPr>
        <w:tc>
          <w:tcPr>
            <w:tcW w:w="3524" w:type="pct"/>
          </w:tcPr>
          <w:p w14:paraId="0C54F9D5" w14:textId="77777777" w:rsidR="00551908" w:rsidRPr="00DE346D" w:rsidRDefault="00551908" w:rsidP="0038261B">
            <w:pPr>
              <w:pStyle w:val="af5"/>
              <w:rPr>
                <w:rFonts w:ascii="Times New Roman" w:hAnsi="Times New Roman" w:cs="Times New Roman"/>
                <w:sz w:val="22"/>
                <w:szCs w:val="22"/>
              </w:rPr>
            </w:pPr>
            <w:r w:rsidRPr="00DE346D">
              <w:rPr>
                <w:rFonts w:ascii="Times New Roman" w:hAnsi="Times New Roman" w:cs="Times New Roman"/>
                <w:sz w:val="22"/>
                <w:szCs w:val="22"/>
              </w:rPr>
              <w:t xml:space="preserve">Прочие виды разрешенного использования </w:t>
            </w:r>
          </w:p>
        </w:tc>
        <w:tc>
          <w:tcPr>
            <w:tcW w:w="1476" w:type="pct"/>
          </w:tcPr>
          <w:p w14:paraId="33012517" w14:textId="77777777" w:rsidR="00551908" w:rsidRPr="00DE346D" w:rsidRDefault="00551908" w:rsidP="0038261B">
            <w:pPr>
              <w:pStyle w:val="af5"/>
              <w:rPr>
                <w:rFonts w:ascii="Times New Roman" w:hAnsi="Times New Roman" w:cs="Times New Roman"/>
                <w:sz w:val="22"/>
                <w:szCs w:val="22"/>
              </w:rPr>
            </w:pPr>
            <w:r w:rsidRPr="00DE346D">
              <w:rPr>
                <w:rFonts w:ascii="Times New Roman" w:hAnsi="Times New Roman" w:cs="Times New Roman"/>
                <w:sz w:val="22"/>
                <w:szCs w:val="22"/>
              </w:rPr>
              <w:t>Описание вида разрешенного использования согласно Классификатору</w:t>
            </w:r>
          </w:p>
          <w:p w14:paraId="4DF8AC7C" w14:textId="77777777" w:rsidR="00551908" w:rsidRPr="00DE346D" w:rsidRDefault="00551908" w:rsidP="0038261B">
            <w:pPr>
              <w:spacing w:line="360" w:lineRule="auto"/>
              <w:jc w:val="center"/>
              <w:rPr>
                <w:rFonts w:ascii="Times New Roman" w:hAnsi="Times New Roman" w:cs="Times New Roman"/>
                <w:bCs/>
              </w:rPr>
            </w:pPr>
          </w:p>
        </w:tc>
      </w:tr>
    </w:tbl>
    <w:p w14:paraId="5816EE64" w14:textId="384567FA" w:rsidR="003F2B2D" w:rsidRPr="00551908" w:rsidRDefault="003F2B2D" w:rsidP="00551908">
      <w:pPr>
        <w:widowControl/>
        <w:jc w:val="both"/>
        <w:rPr>
          <w:rFonts w:ascii="Times New Roman" w:eastAsia="Times New Roman" w:hAnsi="Times New Roman" w:cs="Times New Roman"/>
          <w:color w:val="auto"/>
          <w:lang w:bidi="ar-SA"/>
        </w:rPr>
      </w:pPr>
    </w:p>
    <w:p w14:paraId="3973B8B5" w14:textId="635E547E" w:rsidR="000871B1" w:rsidRPr="005F6156" w:rsidRDefault="005F6156" w:rsidP="005F6156">
      <w:pPr>
        <w:widowControl/>
        <w:jc w:val="both"/>
        <w:rPr>
          <w:rFonts w:ascii="Times New Roman" w:eastAsia="Times New Roman" w:hAnsi="Times New Roman" w:cs="Times New Roman"/>
          <w:b/>
          <w:i/>
          <w:color w:val="auto"/>
          <w:lang w:bidi="ar-SA"/>
        </w:rPr>
      </w:pPr>
      <w:r w:rsidRPr="005F6156">
        <w:rPr>
          <w:rFonts w:ascii="Times New Roman" w:hAnsi="Times New Roman" w:cs="Times New Roman"/>
          <w:b/>
          <w:i/>
        </w:rPr>
        <w:t xml:space="preserve">В </w:t>
      </w:r>
      <w:r w:rsidR="00DB116E" w:rsidRPr="005F6156">
        <w:rPr>
          <w:rFonts w:ascii="Times New Roman" w:hAnsi="Times New Roman" w:cs="Times New Roman"/>
          <w:b/>
          <w:i/>
        </w:rPr>
        <w:t>соответствии с п. 17 ст. 39.8 Земельного кодекса Российской Федерации изменение вида разрешенного использования земельного участка не допускается</w:t>
      </w:r>
      <w:r w:rsidR="000871B1" w:rsidRPr="005F6156">
        <w:rPr>
          <w:rFonts w:ascii="Times New Roman" w:eastAsia="Times New Roman" w:hAnsi="Times New Roman" w:cs="Times New Roman"/>
          <w:b/>
          <w:i/>
          <w:color w:val="auto"/>
          <w:lang w:bidi="ar-SA"/>
        </w:rPr>
        <w:t xml:space="preserve">. </w:t>
      </w:r>
    </w:p>
    <w:p w14:paraId="2781D711" w14:textId="053DFB1C" w:rsidR="000871B1" w:rsidRPr="000871B1" w:rsidRDefault="000871B1" w:rsidP="000871B1">
      <w:pPr>
        <w:widowControl/>
        <w:ind w:firstLine="720"/>
        <w:jc w:val="both"/>
        <w:rPr>
          <w:rFonts w:ascii="Times New Roman" w:eastAsia="Times New Roman" w:hAnsi="Times New Roman" w:cs="Times New Roman"/>
          <w:color w:val="auto"/>
          <w:lang w:bidi="ar-SA"/>
        </w:rPr>
      </w:pPr>
      <w:r w:rsidRPr="000871B1">
        <w:rPr>
          <w:rFonts w:ascii="Times New Roman" w:eastAsia="Times New Roman" w:hAnsi="Times New Roman" w:cs="Times New Roman"/>
          <w:color w:val="auto"/>
          <w:lang w:bidi="ar-SA"/>
        </w:rPr>
        <w:t xml:space="preserve">2. </w:t>
      </w:r>
      <w:r w:rsidRPr="000871B1">
        <w:rPr>
          <w:rFonts w:ascii="Times New Roman" w:eastAsia="Times New Roman" w:hAnsi="Times New Roman" w:cs="Times New Roman"/>
          <w:b/>
          <w:color w:val="auto"/>
          <w:lang w:bidi="ar-SA"/>
        </w:rPr>
        <w:t xml:space="preserve">Срок аренды земельного участка: </w:t>
      </w:r>
      <w:r w:rsidR="00D2308F">
        <w:rPr>
          <w:rFonts w:ascii="Times New Roman" w:eastAsia="Times New Roman" w:hAnsi="Times New Roman" w:cs="Times New Roman"/>
          <w:color w:val="auto"/>
          <w:lang w:bidi="ar-SA"/>
        </w:rPr>
        <w:t>8</w:t>
      </w:r>
      <w:r w:rsidRPr="000871B1">
        <w:rPr>
          <w:rFonts w:ascii="Times New Roman" w:eastAsia="Times New Roman" w:hAnsi="Times New Roman" w:cs="Times New Roman"/>
          <w:color w:val="auto"/>
          <w:lang w:bidi="ar-SA"/>
        </w:rPr>
        <w:t xml:space="preserve"> лет</w:t>
      </w:r>
      <w:r w:rsidR="00D2308F">
        <w:rPr>
          <w:rFonts w:ascii="Times New Roman" w:eastAsia="Times New Roman" w:hAnsi="Times New Roman" w:cs="Times New Roman"/>
          <w:color w:val="auto"/>
          <w:lang w:bidi="ar-SA"/>
        </w:rPr>
        <w:t xml:space="preserve"> 8 месяцев</w:t>
      </w:r>
      <w:r w:rsidRPr="000871B1">
        <w:rPr>
          <w:rFonts w:ascii="Times New Roman" w:eastAsia="Times New Roman" w:hAnsi="Times New Roman" w:cs="Times New Roman"/>
          <w:color w:val="auto"/>
          <w:lang w:bidi="ar-SA"/>
        </w:rPr>
        <w:t>.</w:t>
      </w:r>
    </w:p>
    <w:p w14:paraId="39AF8125" w14:textId="3E17612A" w:rsidR="009D0A9D" w:rsidRDefault="000871B1" w:rsidP="009D0A9D">
      <w:pPr>
        <w:widowControl/>
        <w:tabs>
          <w:tab w:val="left" w:pos="900"/>
          <w:tab w:val="left" w:pos="993"/>
        </w:tabs>
        <w:ind w:right="28" w:firstLine="709"/>
        <w:jc w:val="both"/>
        <w:rPr>
          <w:rFonts w:ascii="Times New Roman" w:eastAsia="Times New Roman" w:hAnsi="Times New Roman" w:cs="Times New Roman"/>
          <w:lang w:bidi="ar-SA"/>
        </w:rPr>
      </w:pPr>
      <w:r w:rsidRPr="000871B1">
        <w:rPr>
          <w:rFonts w:ascii="Times New Roman" w:eastAsia="Times New Roman" w:hAnsi="Times New Roman" w:cs="Times New Roman"/>
          <w:lang w:bidi="ar-SA"/>
        </w:rPr>
        <w:t>3.</w:t>
      </w:r>
      <w:r w:rsidRPr="000871B1">
        <w:rPr>
          <w:rFonts w:ascii="Times New Roman" w:eastAsia="Times New Roman" w:hAnsi="Times New Roman" w:cs="Times New Roman"/>
          <w:b/>
          <w:lang w:bidi="ar-SA"/>
        </w:rPr>
        <w:t xml:space="preserve"> Сведения о </w:t>
      </w:r>
      <w:r w:rsidR="00E74D2A" w:rsidRPr="000871B1">
        <w:rPr>
          <w:rFonts w:ascii="Times New Roman" w:eastAsia="Times New Roman" w:hAnsi="Times New Roman" w:cs="Times New Roman"/>
          <w:b/>
          <w:lang w:bidi="ar-SA"/>
        </w:rPr>
        <w:t>правах: </w:t>
      </w:r>
      <w:r w:rsidR="00A3735D" w:rsidRPr="00A3735D">
        <w:rPr>
          <w:rFonts w:ascii="Times New Roman" w:eastAsia="Times New Roman" w:hAnsi="Times New Roman" w:cs="Times New Roman"/>
          <w:lang w:bidi="ar-SA"/>
        </w:rPr>
        <w:t>отсутствуют</w:t>
      </w:r>
    </w:p>
    <w:p w14:paraId="7CFB873C" w14:textId="30F1B62C" w:rsidR="000871B1" w:rsidRPr="000871B1" w:rsidRDefault="000871B1" w:rsidP="009D0A9D">
      <w:pPr>
        <w:widowControl/>
        <w:tabs>
          <w:tab w:val="left" w:pos="900"/>
          <w:tab w:val="left" w:pos="993"/>
        </w:tabs>
        <w:ind w:right="28" w:firstLine="709"/>
        <w:jc w:val="both"/>
        <w:rPr>
          <w:rFonts w:ascii="Times New Roman" w:eastAsia="Times New Roman" w:hAnsi="Times New Roman" w:cs="Times New Roman"/>
          <w:color w:val="auto"/>
          <w:lang w:bidi="ar-SA"/>
        </w:rPr>
      </w:pPr>
      <w:r w:rsidRPr="000871B1">
        <w:rPr>
          <w:rFonts w:ascii="Times New Roman" w:eastAsia="Times New Roman" w:hAnsi="Times New Roman" w:cs="Times New Roman"/>
          <w:color w:val="auto"/>
          <w:lang w:bidi="ar-SA"/>
        </w:rPr>
        <w:t xml:space="preserve">4. </w:t>
      </w:r>
      <w:r w:rsidRPr="000871B1">
        <w:rPr>
          <w:rFonts w:ascii="Times New Roman" w:eastAsia="Times New Roman" w:hAnsi="Times New Roman" w:cs="Times New Roman"/>
          <w:b/>
          <w:color w:val="auto"/>
          <w:lang w:bidi="ar-SA"/>
        </w:rPr>
        <w:t>Категория земель:</w:t>
      </w:r>
      <w:r w:rsidR="009433FE">
        <w:rPr>
          <w:rFonts w:ascii="Times New Roman" w:eastAsia="Times New Roman" w:hAnsi="Times New Roman" w:cs="Times New Roman"/>
          <w:color w:val="auto"/>
          <w:lang w:bidi="ar-SA"/>
        </w:rPr>
        <w:t> </w:t>
      </w:r>
      <w:r w:rsidRPr="000871B1">
        <w:rPr>
          <w:rFonts w:ascii="Times New Roman" w:eastAsia="Times New Roman" w:hAnsi="Times New Roman" w:cs="Times New Roman"/>
          <w:lang w:bidi="ar-SA"/>
        </w:rPr>
        <w:t xml:space="preserve">земли </w:t>
      </w:r>
      <w:r w:rsidRPr="004479DB">
        <w:rPr>
          <w:rFonts w:ascii="Times New Roman" w:eastAsia="Times New Roman" w:hAnsi="Times New Roman" w:cs="Times New Roman"/>
          <w:shd w:val="clear" w:color="auto" w:fill="FFFFFF"/>
          <w:lang w:bidi="ar-SA"/>
        </w:rPr>
        <w:t>населенных пунктов</w:t>
      </w:r>
      <w:r w:rsidRPr="000871B1">
        <w:rPr>
          <w:rFonts w:ascii="Times New Roman" w:eastAsia="Times New Roman" w:hAnsi="Times New Roman" w:cs="Times New Roman"/>
          <w:color w:val="auto"/>
          <w:lang w:bidi="ar-SA"/>
        </w:rPr>
        <w:t>.</w:t>
      </w:r>
      <w:bookmarkStart w:id="3" w:name="_GoBack"/>
      <w:bookmarkEnd w:id="3"/>
    </w:p>
    <w:p w14:paraId="587FF25F" w14:textId="403F9869" w:rsidR="000871B1" w:rsidRPr="004C1A7B" w:rsidRDefault="000871B1" w:rsidP="0003561E">
      <w:pPr>
        <w:widowControl/>
        <w:ind w:firstLine="709"/>
        <w:jc w:val="both"/>
        <w:rPr>
          <w:rFonts w:ascii="Times New Roman" w:eastAsia="Times New Roman" w:hAnsi="Times New Roman" w:cs="Times New Roman"/>
          <w:lang w:bidi="ar-SA"/>
        </w:rPr>
      </w:pPr>
      <w:r w:rsidRPr="000871B1">
        <w:rPr>
          <w:rFonts w:ascii="Times New Roman" w:eastAsia="Times New Roman" w:hAnsi="Times New Roman" w:cs="Times New Roman"/>
          <w:lang w:bidi="ar-SA"/>
        </w:rPr>
        <w:t>5.</w:t>
      </w:r>
      <w:r w:rsidRPr="000871B1">
        <w:rPr>
          <w:rFonts w:ascii="Times New Roman" w:eastAsia="Times New Roman" w:hAnsi="Times New Roman" w:cs="Times New Roman"/>
          <w:b/>
          <w:lang w:val="en-US" w:bidi="ar-SA"/>
        </w:rPr>
        <w:t> </w:t>
      </w:r>
      <w:r w:rsidR="003C7E30" w:rsidRPr="004479DB">
        <w:rPr>
          <w:rFonts w:ascii="Times New Roman" w:eastAsia="Times New Roman" w:hAnsi="Times New Roman" w:cs="Times New Roman"/>
          <w:b/>
          <w:lang w:bidi="ar-SA"/>
        </w:rPr>
        <w:t>Ограничения (обременения) земельного участка</w:t>
      </w:r>
      <w:r w:rsidR="003631B4">
        <w:rPr>
          <w:rFonts w:ascii="Times New Roman" w:eastAsia="Times New Roman" w:hAnsi="Times New Roman" w:cs="Times New Roman"/>
          <w:lang w:bidi="ar-SA"/>
        </w:rPr>
        <w:t>:</w:t>
      </w:r>
      <w:r w:rsidR="0003561E" w:rsidRPr="0003561E">
        <w:t xml:space="preserve"> </w:t>
      </w:r>
      <w:r w:rsidR="004C1A7B" w:rsidRPr="004C1A7B">
        <w:rPr>
          <w:rFonts w:ascii="Times New Roman" w:hAnsi="Times New Roman" w:cs="Times New Roman"/>
        </w:rPr>
        <w:t>отсутствуют</w:t>
      </w:r>
    </w:p>
    <w:p w14:paraId="67C1DC68" w14:textId="49396362" w:rsidR="00E74D2A" w:rsidRDefault="005200D8" w:rsidP="00F96856">
      <w:pPr>
        <w:pStyle w:val="31"/>
        <w:shd w:val="clear" w:color="auto" w:fill="auto"/>
        <w:spacing w:before="0" w:line="269" w:lineRule="exact"/>
        <w:ind w:left="20" w:right="20" w:firstLine="560"/>
        <w:jc w:val="both"/>
      </w:pPr>
      <w:r w:rsidRPr="004479DB">
        <w:rPr>
          <w:color w:val="auto"/>
        </w:rPr>
        <w:t>6</w:t>
      </w:r>
      <w:r w:rsidR="000871B1" w:rsidRPr="000871B1">
        <w:rPr>
          <w:color w:val="auto"/>
        </w:rPr>
        <w:t>.</w:t>
      </w:r>
      <w:r w:rsidR="000871B1" w:rsidRPr="000871B1">
        <w:rPr>
          <w:b/>
          <w:color w:val="auto"/>
        </w:rPr>
        <w:t> </w:t>
      </w:r>
      <w:r w:rsidR="000871B1" w:rsidRPr="000871B1">
        <w:rPr>
          <w:b/>
        </w:rPr>
        <w:t>Сведения о возможности подключения</w:t>
      </w:r>
      <w:r w:rsidR="000871B1" w:rsidRPr="000871B1">
        <w:t xml:space="preserve"> </w:t>
      </w:r>
      <w:r w:rsidR="000871B1" w:rsidRPr="000871B1">
        <w:rPr>
          <w:b/>
          <w:color w:val="auto"/>
        </w:rPr>
        <w:t>(технологического присоединения)</w:t>
      </w:r>
      <w:r w:rsidR="000871B1" w:rsidRPr="000871B1">
        <w:rPr>
          <w:b/>
        </w:rPr>
        <w:t xml:space="preserve"> объекта капитального строительства к сетям инженерно-технического обеспечения, предусматривающих предельную свободную мощность существующих сетей, максимальную нагрузку и сроки подключения объектов капитального строительств</w:t>
      </w:r>
      <w:r w:rsidR="00E74D2A">
        <w:rPr>
          <w:b/>
        </w:rPr>
        <w:t>а к </w:t>
      </w:r>
      <w:r w:rsidR="000871B1" w:rsidRPr="000871B1">
        <w:rPr>
          <w:b/>
        </w:rPr>
        <w:t>сетям инженерно-технического обеспечения, срок</w:t>
      </w:r>
      <w:r w:rsidR="00E74D2A">
        <w:rPr>
          <w:b/>
        </w:rPr>
        <w:t xml:space="preserve"> действия технических условий, </w:t>
      </w:r>
      <w:r w:rsidR="000871B1" w:rsidRPr="000871B1">
        <w:rPr>
          <w:b/>
        </w:rPr>
        <w:t xml:space="preserve">плата за подключение </w:t>
      </w:r>
      <w:r w:rsidR="000871B1" w:rsidRPr="000871B1">
        <w:rPr>
          <w:b/>
          <w:color w:val="auto"/>
        </w:rPr>
        <w:t>(технологическое присоединение)</w:t>
      </w:r>
      <w:r w:rsidR="000871B1" w:rsidRPr="000871B1">
        <w:t xml:space="preserve">: </w:t>
      </w:r>
      <w:r w:rsidR="00E74D2A" w:rsidRPr="00CC489B">
        <w:t>Согласно ответа</w:t>
      </w:r>
      <w:r w:rsidR="009014B2" w:rsidRPr="00CC489B">
        <w:rPr>
          <w:color w:val="auto"/>
        </w:rPr>
        <w:t xml:space="preserve"> АО «</w:t>
      </w:r>
      <w:r w:rsidR="004C1A7B">
        <w:rPr>
          <w:color w:val="auto"/>
        </w:rPr>
        <w:t>Читаэнергосбыт</w:t>
      </w:r>
      <w:r w:rsidR="009014B2" w:rsidRPr="00CC489B">
        <w:rPr>
          <w:color w:val="auto"/>
        </w:rPr>
        <w:t xml:space="preserve">» </w:t>
      </w:r>
      <w:r w:rsidR="00E74D2A" w:rsidRPr="00CC489B">
        <w:t xml:space="preserve">№ </w:t>
      </w:r>
      <w:r w:rsidR="004C1A7B">
        <w:t>461/18</w:t>
      </w:r>
      <w:r w:rsidR="00E74D2A" w:rsidRPr="00CC489B">
        <w:t xml:space="preserve"> от </w:t>
      </w:r>
      <w:r w:rsidR="004C1A7B">
        <w:t>06.09.2024</w:t>
      </w:r>
      <w:r w:rsidR="00E74D2A" w:rsidRPr="00CC489B">
        <w:t xml:space="preserve"> года </w:t>
      </w:r>
      <w:r w:rsidR="00F96856" w:rsidRPr="00F96856">
        <w:rPr>
          <w:lang w:bidi="ru-RU"/>
        </w:rPr>
        <w:t xml:space="preserve">о предоставлении информации </w:t>
      </w:r>
      <w:r w:rsidR="004C1A7B" w:rsidRPr="004C1A7B">
        <w:rPr>
          <w:lang w:bidi="ru-RU"/>
        </w:rPr>
        <w:t>о технической возможности подключения объектов капитального строительства к сетям ' инженерно-технического обеспечения, а именно, земельного участка с кадастровым номером 75:06:050102:975, сообщает следующее. По вопросу теплоснабжения: Техническая возможность подключения тепловой нагрузки в горячей воде имеется с максимальной нагрузкой в возможных точках подключения не более 0,1 Гкал/ч. По вопросу водоснабжения и водоотведения: Техническая возможность подключения к централизованным системам водоснабжения и водоотведения имеется с максимальной мощностью (нагрузкой) в возможных точках присоединения не более 3 мЗ/сут.</w:t>
      </w:r>
      <w:r w:rsidR="004C1A7B">
        <w:rPr>
          <w:lang w:bidi="ru-RU"/>
        </w:rPr>
        <w:t xml:space="preserve"> </w:t>
      </w:r>
    </w:p>
    <w:p w14:paraId="0CF53542" w14:textId="516CC94B" w:rsidR="000871B1" w:rsidRDefault="005200D8" w:rsidP="000871B1">
      <w:pPr>
        <w:widowControl/>
        <w:suppressAutoHyphens/>
        <w:ind w:right="28" w:firstLine="720"/>
        <w:jc w:val="both"/>
        <w:rPr>
          <w:rFonts w:ascii="Times New Roman" w:eastAsia="Times New Roman" w:hAnsi="Times New Roman" w:cs="Times New Roman"/>
          <w:color w:val="auto"/>
          <w:lang w:bidi="ar-SA"/>
        </w:rPr>
      </w:pPr>
      <w:r w:rsidRPr="004479DB">
        <w:rPr>
          <w:rFonts w:ascii="Times New Roman" w:eastAsia="Times New Roman" w:hAnsi="Times New Roman" w:cs="Times New Roman"/>
          <w:color w:val="auto"/>
          <w:lang w:bidi="ar-SA"/>
        </w:rPr>
        <w:t>7</w:t>
      </w:r>
      <w:r w:rsidR="000871B1" w:rsidRPr="000871B1">
        <w:rPr>
          <w:rFonts w:ascii="Times New Roman" w:eastAsia="Times New Roman" w:hAnsi="Times New Roman" w:cs="Times New Roman"/>
          <w:color w:val="auto"/>
          <w:lang w:bidi="ar-SA"/>
        </w:rPr>
        <w:t>.</w:t>
      </w:r>
      <w:r w:rsidR="000871B1" w:rsidRPr="000871B1">
        <w:rPr>
          <w:rFonts w:ascii="Times New Roman" w:eastAsia="Times New Roman" w:hAnsi="Times New Roman" w:cs="Times New Roman"/>
          <w:b/>
          <w:color w:val="auto"/>
          <w:lang w:bidi="ar-SA"/>
        </w:rPr>
        <w:t xml:space="preserve"> Сведения о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p>
    <w:tbl>
      <w:tblPr>
        <w:tblW w:w="47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651"/>
        <w:gridCol w:w="2995"/>
      </w:tblGrid>
      <w:tr w:rsidR="001300F5" w:rsidRPr="001300F5" w14:paraId="0F98EFAF" w14:textId="77777777" w:rsidTr="00350098">
        <w:trPr>
          <w:trHeight w:val="450"/>
        </w:trPr>
        <w:tc>
          <w:tcPr>
            <w:tcW w:w="9952" w:type="dxa"/>
            <w:gridSpan w:val="2"/>
          </w:tcPr>
          <w:p w14:paraId="2A300768" w14:textId="77777777" w:rsidR="001300F5" w:rsidRPr="001300F5" w:rsidRDefault="001300F5" w:rsidP="001300F5">
            <w:pPr>
              <w:widowControl/>
              <w:suppressAutoHyphens/>
              <w:ind w:right="28" w:firstLine="720"/>
              <w:jc w:val="both"/>
              <w:rPr>
                <w:rFonts w:ascii="Times New Roman" w:hAnsi="Times New Roman" w:cs="Times New Roman"/>
              </w:rPr>
            </w:pPr>
            <w:r w:rsidRPr="001300F5">
              <w:rPr>
                <w:rFonts w:ascii="Times New Roman" w:hAnsi="Times New Roman" w:cs="Times New Roman"/>
                <w:bCs/>
              </w:rPr>
              <w:t>Предельные параметры земельных участков и разрешенного строительства (реконструкции)  (П)*</w:t>
            </w:r>
          </w:p>
        </w:tc>
      </w:tr>
      <w:tr w:rsidR="001300F5" w:rsidRPr="001300F5" w14:paraId="4B7D9B2D" w14:textId="77777777" w:rsidTr="00350098">
        <w:tc>
          <w:tcPr>
            <w:tcW w:w="6855" w:type="dxa"/>
          </w:tcPr>
          <w:p w14:paraId="792FCA50" w14:textId="77777777" w:rsidR="001300F5" w:rsidRPr="001300F5" w:rsidRDefault="001300F5" w:rsidP="001300F5">
            <w:pPr>
              <w:widowControl/>
              <w:suppressAutoHyphens/>
              <w:ind w:right="28" w:firstLine="720"/>
              <w:jc w:val="both"/>
              <w:rPr>
                <w:rFonts w:ascii="Times New Roman" w:hAnsi="Times New Roman" w:cs="Times New Roman"/>
              </w:rPr>
            </w:pPr>
            <w:r w:rsidRPr="001300F5">
              <w:rPr>
                <w:rFonts w:ascii="Times New Roman" w:hAnsi="Times New Roman" w:cs="Times New Roman"/>
              </w:rPr>
              <w:t>Минимальные отступы от границ земельных участков (м)</w:t>
            </w:r>
          </w:p>
        </w:tc>
        <w:tc>
          <w:tcPr>
            <w:tcW w:w="3097" w:type="dxa"/>
          </w:tcPr>
          <w:p w14:paraId="397152AD" w14:textId="77777777" w:rsidR="001300F5" w:rsidRPr="001300F5" w:rsidRDefault="001300F5" w:rsidP="001300F5">
            <w:pPr>
              <w:widowControl/>
              <w:suppressAutoHyphens/>
              <w:ind w:right="28" w:firstLine="720"/>
              <w:jc w:val="both"/>
              <w:rPr>
                <w:rFonts w:ascii="Times New Roman" w:hAnsi="Times New Roman" w:cs="Times New Roman"/>
              </w:rPr>
            </w:pPr>
            <w:r w:rsidRPr="001300F5">
              <w:rPr>
                <w:rFonts w:ascii="Times New Roman" w:hAnsi="Times New Roman" w:cs="Times New Roman"/>
              </w:rPr>
              <w:t>5</w:t>
            </w:r>
          </w:p>
        </w:tc>
      </w:tr>
      <w:tr w:rsidR="001300F5" w:rsidRPr="001300F5" w14:paraId="37766B6D" w14:textId="77777777" w:rsidTr="00350098">
        <w:tc>
          <w:tcPr>
            <w:tcW w:w="6855" w:type="dxa"/>
          </w:tcPr>
          <w:p w14:paraId="2CB6EF81" w14:textId="77777777" w:rsidR="001300F5" w:rsidRPr="001300F5" w:rsidRDefault="001300F5" w:rsidP="001300F5">
            <w:pPr>
              <w:widowControl/>
              <w:suppressAutoHyphens/>
              <w:ind w:right="28" w:firstLine="720"/>
              <w:jc w:val="both"/>
              <w:rPr>
                <w:rFonts w:ascii="Times New Roman" w:hAnsi="Times New Roman" w:cs="Times New Roman"/>
              </w:rPr>
            </w:pPr>
            <w:r w:rsidRPr="001300F5">
              <w:rPr>
                <w:rFonts w:ascii="Times New Roman" w:hAnsi="Times New Roman" w:cs="Times New Roman"/>
              </w:rPr>
              <w:t xml:space="preserve">Минимальная площадь земельного участка (га) </w:t>
            </w:r>
          </w:p>
        </w:tc>
        <w:tc>
          <w:tcPr>
            <w:tcW w:w="3097" w:type="dxa"/>
          </w:tcPr>
          <w:p w14:paraId="010EFFC2" w14:textId="77777777" w:rsidR="001300F5" w:rsidRPr="001300F5" w:rsidRDefault="001300F5" w:rsidP="001300F5">
            <w:pPr>
              <w:widowControl/>
              <w:suppressAutoHyphens/>
              <w:ind w:right="28" w:firstLine="720"/>
              <w:jc w:val="both"/>
              <w:rPr>
                <w:rFonts w:ascii="Times New Roman" w:hAnsi="Times New Roman" w:cs="Times New Roman"/>
              </w:rPr>
            </w:pPr>
            <w:r w:rsidRPr="001300F5">
              <w:rPr>
                <w:rFonts w:ascii="Times New Roman" w:hAnsi="Times New Roman" w:cs="Times New Roman"/>
                <w:bCs/>
              </w:rPr>
              <w:t>2,0</w:t>
            </w:r>
          </w:p>
        </w:tc>
      </w:tr>
    </w:tbl>
    <w:p w14:paraId="41894695" w14:textId="1A7028D1" w:rsidR="007C66F3" w:rsidRPr="00901884" w:rsidRDefault="002801BF" w:rsidP="001300F5">
      <w:pPr>
        <w:widowControl/>
        <w:suppressAutoHyphens/>
        <w:ind w:right="28"/>
        <w:jc w:val="both"/>
        <w:rPr>
          <w:rFonts w:ascii="Times New Roman" w:hAnsi="Times New Roman" w:cs="Times New Roman"/>
        </w:rPr>
      </w:pPr>
      <w:r w:rsidRPr="00901884">
        <w:rPr>
          <w:rFonts w:ascii="Times New Roman" w:hAnsi="Times New Roman" w:cs="Times New Roman"/>
        </w:rPr>
        <w:t xml:space="preserve">                                                                                                                                                                                                    </w:t>
      </w:r>
    </w:p>
    <w:p w14:paraId="39D4AE58" w14:textId="59B2C639" w:rsidR="002801BF" w:rsidRDefault="002801BF" w:rsidP="00901884">
      <w:pPr>
        <w:spacing w:after="120"/>
        <w:ind w:firstLine="708"/>
        <w:jc w:val="both"/>
        <w:rPr>
          <w:rFonts w:ascii="Times New Roman" w:hAnsi="Times New Roman" w:cs="Times New Roman"/>
        </w:rPr>
      </w:pPr>
      <w:r w:rsidRPr="00753D28">
        <w:rPr>
          <w:rFonts w:ascii="Times New Roman" w:hAnsi="Times New Roman" w:cs="Times New Roman"/>
        </w:rPr>
        <w:t>Правила землепользования и застройки сельского поселения «Даурское» утверждены решением Совета сельского поселения «Даурское» от 20 июня 2022года № 48</w:t>
      </w:r>
      <w:r w:rsidR="0003561E">
        <w:rPr>
          <w:rFonts w:ascii="Times New Roman" w:hAnsi="Times New Roman" w:cs="Times New Roman"/>
        </w:rPr>
        <w:t>.</w:t>
      </w:r>
    </w:p>
    <w:p w14:paraId="3A6B61D5" w14:textId="77777777" w:rsidR="00551908" w:rsidRPr="002801BF" w:rsidRDefault="00551908" w:rsidP="00901884">
      <w:pPr>
        <w:spacing w:after="120"/>
        <w:ind w:firstLine="708"/>
        <w:jc w:val="both"/>
        <w:rPr>
          <w:rFonts w:ascii="Times New Roman" w:hAnsi="Times New Roman" w:cs="Times New Roman"/>
        </w:rPr>
      </w:pPr>
    </w:p>
    <w:p w14:paraId="09CFF720" w14:textId="3A31673C" w:rsidR="000871B1" w:rsidRPr="000871B1" w:rsidRDefault="004479DB" w:rsidP="000871B1">
      <w:pPr>
        <w:widowControl/>
        <w:suppressAutoHyphens/>
        <w:spacing w:before="120" w:after="120"/>
        <w:ind w:right="28" w:firstLine="709"/>
        <w:jc w:val="both"/>
        <w:rPr>
          <w:rFonts w:ascii="Times New Roman" w:eastAsia="Times New Roman" w:hAnsi="Times New Roman" w:cs="Times New Roman"/>
          <w:b/>
          <w:lang w:bidi="ar-SA"/>
        </w:rPr>
      </w:pPr>
      <w:r w:rsidRPr="004479DB">
        <w:rPr>
          <w:rFonts w:ascii="Times New Roman" w:eastAsia="Times New Roman" w:hAnsi="Times New Roman" w:cs="Times New Roman"/>
          <w:lang w:bidi="ar-SA"/>
        </w:rPr>
        <w:t>8</w:t>
      </w:r>
      <w:r w:rsidR="000871B1" w:rsidRPr="000871B1">
        <w:rPr>
          <w:rFonts w:ascii="Times New Roman" w:eastAsia="Times New Roman" w:hAnsi="Times New Roman" w:cs="Times New Roman"/>
          <w:lang w:bidi="ar-SA"/>
        </w:rPr>
        <w:t>.</w:t>
      </w:r>
      <w:r w:rsidR="000871B1" w:rsidRPr="000871B1">
        <w:rPr>
          <w:rFonts w:ascii="Times New Roman" w:eastAsia="Times New Roman" w:hAnsi="Times New Roman" w:cs="Times New Roman"/>
          <w:b/>
          <w:lang w:val="en-US" w:bidi="ar-SA"/>
        </w:rPr>
        <w:t> </w:t>
      </w:r>
      <w:r w:rsidR="000871B1" w:rsidRPr="000871B1">
        <w:rPr>
          <w:rFonts w:ascii="Times New Roman" w:eastAsia="Times New Roman" w:hAnsi="Times New Roman" w:cs="Times New Roman"/>
          <w:b/>
          <w:lang w:bidi="ar-SA"/>
        </w:rPr>
        <w:t>Начальная цена предмета торгов, «шаг аукциона», размер задатка для участия в аукционе: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3588"/>
        <w:gridCol w:w="2424"/>
        <w:gridCol w:w="1444"/>
        <w:gridCol w:w="1888"/>
      </w:tblGrid>
      <w:tr w:rsidR="000871B1" w:rsidRPr="000871B1" w14:paraId="08846D7D" w14:textId="77777777" w:rsidTr="00932B76">
        <w:tc>
          <w:tcPr>
            <w:tcW w:w="808" w:type="dxa"/>
            <w:vAlign w:val="center"/>
          </w:tcPr>
          <w:p w14:paraId="0A484438" w14:textId="77777777" w:rsidR="000871B1" w:rsidRPr="000871B1" w:rsidRDefault="000871B1" w:rsidP="000871B1">
            <w:pPr>
              <w:widowControl/>
              <w:suppressAutoHyphens/>
              <w:ind w:right="28"/>
              <w:jc w:val="center"/>
              <w:rPr>
                <w:rFonts w:ascii="Times New Roman" w:eastAsia="Times New Roman" w:hAnsi="Times New Roman" w:cs="Times New Roman"/>
                <w:lang w:bidi="ar-SA"/>
              </w:rPr>
            </w:pPr>
            <w:r w:rsidRPr="000871B1">
              <w:rPr>
                <w:rFonts w:ascii="Times New Roman" w:eastAsia="Times New Roman" w:hAnsi="Times New Roman" w:cs="Times New Roman"/>
                <w:lang w:bidi="ar-SA"/>
              </w:rPr>
              <w:t>№ лота</w:t>
            </w:r>
          </w:p>
        </w:tc>
        <w:tc>
          <w:tcPr>
            <w:tcW w:w="3575" w:type="dxa"/>
            <w:vAlign w:val="center"/>
          </w:tcPr>
          <w:p w14:paraId="116DD7A9" w14:textId="77777777" w:rsidR="000871B1" w:rsidRPr="000871B1" w:rsidRDefault="000871B1" w:rsidP="000871B1">
            <w:pPr>
              <w:widowControl/>
              <w:suppressAutoHyphens/>
              <w:ind w:right="28"/>
              <w:jc w:val="center"/>
              <w:rPr>
                <w:rFonts w:ascii="Times New Roman" w:eastAsia="Times New Roman" w:hAnsi="Times New Roman" w:cs="Times New Roman"/>
                <w:lang w:bidi="ar-SA"/>
              </w:rPr>
            </w:pPr>
            <w:r w:rsidRPr="000871B1">
              <w:rPr>
                <w:rFonts w:ascii="Times New Roman" w:eastAsia="Times New Roman" w:hAnsi="Times New Roman" w:cs="Times New Roman"/>
                <w:lang w:bidi="ar-SA"/>
              </w:rPr>
              <w:t>Местоположение;</w:t>
            </w:r>
          </w:p>
          <w:p w14:paraId="3DF73487" w14:textId="77777777" w:rsidR="000871B1" w:rsidRPr="000871B1" w:rsidRDefault="000871B1" w:rsidP="000871B1">
            <w:pPr>
              <w:widowControl/>
              <w:suppressAutoHyphens/>
              <w:ind w:right="28"/>
              <w:jc w:val="center"/>
              <w:rPr>
                <w:rFonts w:ascii="Times New Roman" w:eastAsia="Times New Roman" w:hAnsi="Times New Roman" w:cs="Times New Roman"/>
                <w:lang w:bidi="ar-SA"/>
              </w:rPr>
            </w:pPr>
            <w:r w:rsidRPr="000871B1">
              <w:rPr>
                <w:rFonts w:ascii="Times New Roman" w:eastAsia="Times New Roman" w:hAnsi="Times New Roman" w:cs="Times New Roman"/>
                <w:lang w:bidi="ar-SA"/>
              </w:rPr>
              <w:t>кадастровый номер</w:t>
            </w:r>
          </w:p>
          <w:p w14:paraId="4FA6F97B" w14:textId="77777777" w:rsidR="000871B1" w:rsidRPr="000871B1" w:rsidRDefault="000871B1" w:rsidP="000871B1">
            <w:pPr>
              <w:widowControl/>
              <w:suppressAutoHyphens/>
              <w:ind w:right="28"/>
              <w:jc w:val="center"/>
              <w:rPr>
                <w:rFonts w:ascii="Times New Roman" w:eastAsia="Times New Roman" w:hAnsi="Times New Roman" w:cs="Times New Roman"/>
                <w:lang w:bidi="ar-SA"/>
              </w:rPr>
            </w:pPr>
            <w:r w:rsidRPr="000871B1">
              <w:rPr>
                <w:rFonts w:ascii="Times New Roman" w:eastAsia="Times New Roman" w:hAnsi="Times New Roman" w:cs="Times New Roman"/>
                <w:lang w:bidi="ar-SA"/>
              </w:rPr>
              <w:t>земельного участка</w:t>
            </w:r>
          </w:p>
        </w:tc>
        <w:tc>
          <w:tcPr>
            <w:tcW w:w="2415" w:type="dxa"/>
            <w:vAlign w:val="center"/>
          </w:tcPr>
          <w:p w14:paraId="53BDC6BD" w14:textId="77777777" w:rsidR="000871B1" w:rsidRPr="000871B1" w:rsidRDefault="000871B1" w:rsidP="000871B1">
            <w:pPr>
              <w:widowControl/>
              <w:suppressAutoHyphens/>
              <w:ind w:right="28"/>
              <w:jc w:val="center"/>
              <w:rPr>
                <w:rFonts w:ascii="Times New Roman" w:eastAsia="Times New Roman" w:hAnsi="Times New Roman" w:cs="Times New Roman"/>
                <w:lang w:bidi="ar-SA"/>
              </w:rPr>
            </w:pPr>
            <w:r w:rsidRPr="000871B1">
              <w:rPr>
                <w:rFonts w:ascii="Times New Roman" w:eastAsia="Times New Roman" w:hAnsi="Times New Roman" w:cs="Times New Roman"/>
                <w:lang w:bidi="ar-SA"/>
              </w:rPr>
              <w:t>Начальная цена предмета торгов, руб.</w:t>
            </w:r>
          </w:p>
        </w:tc>
        <w:tc>
          <w:tcPr>
            <w:tcW w:w="1439" w:type="dxa"/>
            <w:vAlign w:val="center"/>
          </w:tcPr>
          <w:p w14:paraId="327E1F72" w14:textId="77777777" w:rsidR="000871B1" w:rsidRPr="000871B1" w:rsidRDefault="000871B1" w:rsidP="000871B1">
            <w:pPr>
              <w:widowControl/>
              <w:suppressAutoHyphens/>
              <w:ind w:right="28"/>
              <w:jc w:val="center"/>
              <w:rPr>
                <w:rFonts w:ascii="Times New Roman" w:eastAsia="Times New Roman" w:hAnsi="Times New Roman" w:cs="Times New Roman"/>
                <w:lang w:val="en-US" w:bidi="ar-SA"/>
              </w:rPr>
            </w:pPr>
            <w:r w:rsidRPr="000871B1">
              <w:rPr>
                <w:rFonts w:ascii="Times New Roman" w:eastAsia="Times New Roman" w:hAnsi="Times New Roman" w:cs="Times New Roman"/>
                <w:lang w:bidi="ar-SA"/>
              </w:rPr>
              <w:t xml:space="preserve">«Шаг аукциона» 3%, </w:t>
            </w:r>
          </w:p>
          <w:p w14:paraId="2B8929A3" w14:textId="77777777" w:rsidR="000871B1" w:rsidRPr="000871B1" w:rsidRDefault="000871B1" w:rsidP="000871B1">
            <w:pPr>
              <w:widowControl/>
              <w:suppressAutoHyphens/>
              <w:ind w:right="28"/>
              <w:jc w:val="center"/>
              <w:rPr>
                <w:rFonts w:ascii="Times New Roman" w:eastAsia="Times New Roman" w:hAnsi="Times New Roman" w:cs="Times New Roman"/>
                <w:lang w:bidi="ar-SA"/>
              </w:rPr>
            </w:pPr>
            <w:r w:rsidRPr="000871B1">
              <w:rPr>
                <w:rFonts w:ascii="Times New Roman" w:eastAsia="Times New Roman" w:hAnsi="Times New Roman" w:cs="Times New Roman"/>
                <w:lang w:bidi="ar-SA"/>
              </w:rPr>
              <w:t>руб.</w:t>
            </w:r>
          </w:p>
        </w:tc>
        <w:tc>
          <w:tcPr>
            <w:tcW w:w="1881" w:type="dxa"/>
            <w:vAlign w:val="center"/>
          </w:tcPr>
          <w:p w14:paraId="480F2828" w14:textId="77777777" w:rsidR="000871B1" w:rsidRPr="000871B1" w:rsidRDefault="000871B1" w:rsidP="000871B1">
            <w:pPr>
              <w:widowControl/>
              <w:suppressAutoHyphens/>
              <w:ind w:right="28"/>
              <w:jc w:val="center"/>
              <w:rPr>
                <w:rFonts w:ascii="Times New Roman" w:eastAsia="Times New Roman" w:hAnsi="Times New Roman" w:cs="Times New Roman"/>
                <w:lang w:bidi="ar-SA"/>
              </w:rPr>
            </w:pPr>
            <w:r w:rsidRPr="000871B1">
              <w:rPr>
                <w:rFonts w:ascii="Times New Roman" w:eastAsia="Times New Roman" w:hAnsi="Times New Roman" w:cs="Times New Roman"/>
                <w:lang w:bidi="ar-SA"/>
              </w:rPr>
              <w:t>Размер задатка (20%) для участия в аукционе, руб.</w:t>
            </w:r>
          </w:p>
        </w:tc>
      </w:tr>
      <w:tr w:rsidR="000871B1" w:rsidRPr="000871B1" w14:paraId="27961717" w14:textId="77777777" w:rsidTr="00932B76">
        <w:tc>
          <w:tcPr>
            <w:tcW w:w="808" w:type="dxa"/>
          </w:tcPr>
          <w:p w14:paraId="5B68F78D" w14:textId="77777777" w:rsidR="000871B1" w:rsidRPr="000871B1" w:rsidRDefault="000871B1" w:rsidP="000871B1">
            <w:pPr>
              <w:widowControl/>
              <w:ind w:right="28"/>
              <w:jc w:val="center"/>
              <w:rPr>
                <w:rFonts w:ascii="Times New Roman" w:eastAsia="Times New Roman" w:hAnsi="Times New Roman" w:cs="Times New Roman"/>
                <w:lang w:bidi="ar-SA"/>
              </w:rPr>
            </w:pPr>
            <w:r w:rsidRPr="000871B1">
              <w:rPr>
                <w:rFonts w:ascii="Times New Roman" w:eastAsia="Times New Roman" w:hAnsi="Times New Roman" w:cs="Times New Roman"/>
                <w:lang w:bidi="ar-SA"/>
              </w:rPr>
              <w:t>1</w:t>
            </w:r>
          </w:p>
        </w:tc>
        <w:tc>
          <w:tcPr>
            <w:tcW w:w="3575" w:type="dxa"/>
            <w:tcBorders>
              <w:top w:val="single" w:sz="4" w:space="0" w:color="auto"/>
              <w:left w:val="single" w:sz="4" w:space="0" w:color="auto"/>
              <w:bottom w:val="single" w:sz="4" w:space="0" w:color="auto"/>
              <w:right w:val="single" w:sz="4" w:space="0" w:color="auto"/>
            </w:tcBorders>
          </w:tcPr>
          <w:p w14:paraId="0F8528F1" w14:textId="47B8C7CA" w:rsidR="000871B1" w:rsidRPr="000871B1" w:rsidRDefault="002801BF" w:rsidP="000871B1">
            <w:pPr>
              <w:widowControl/>
              <w:ind w:right="28"/>
              <w:jc w:val="center"/>
              <w:rPr>
                <w:rFonts w:ascii="Times New Roman" w:eastAsia="Times New Roman" w:hAnsi="Times New Roman" w:cs="Times New Roman"/>
                <w:lang w:bidi="ar-SA"/>
              </w:rPr>
            </w:pPr>
            <w:r w:rsidRPr="002801BF">
              <w:rPr>
                <w:rFonts w:ascii="Times New Roman" w:eastAsia="Times New Roman" w:hAnsi="Times New Roman" w:cs="Times New Roman"/>
              </w:rPr>
              <w:t xml:space="preserve">Забайкальский край, Забайкальский район, </w:t>
            </w:r>
            <w:r w:rsidRPr="002801BF">
              <w:rPr>
                <w:rFonts w:ascii="Times New Roman" w:eastAsia="Times New Roman" w:hAnsi="Times New Roman" w:cs="Times New Roman"/>
                <w:lang w:bidi="ar-SA"/>
              </w:rPr>
              <w:t xml:space="preserve">п/ст. Даурия, </w:t>
            </w:r>
            <w:r w:rsidR="00B34954" w:rsidRPr="000871B1">
              <w:rPr>
                <w:rFonts w:ascii="Times New Roman" w:eastAsia="Times New Roman" w:hAnsi="Times New Roman" w:cs="Times New Roman"/>
                <w:lang w:bidi="ar-SA"/>
              </w:rPr>
              <w:t>с</w:t>
            </w:r>
            <w:r w:rsidR="000871B1" w:rsidRPr="000871B1">
              <w:rPr>
                <w:rFonts w:ascii="Times New Roman" w:eastAsia="Times New Roman" w:hAnsi="Times New Roman" w:cs="Times New Roman"/>
                <w:lang w:bidi="ar-SA"/>
              </w:rPr>
              <w:t xml:space="preserve"> </w:t>
            </w:r>
            <w:r w:rsidR="00C53C8B" w:rsidRPr="000871B1">
              <w:rPr>
                <w:rFonts w:ascii="Times New Roman" w:eastAsia="Times New Roman" w:hAnsi="Times New Roman" w:cs="Times New Roman"/>
                <w:lang w:bidi="ar-SA"/>
              </w:rPr>
              <w:t>кадастровым номером</w:t>
            </w:r>
            <w:r w:rsidR="000871B1" w:rsidRPr="000871B1">
              <w:rPr>
                <w:rFonts w:ascii="Times New Roman" w:eastAsia="Times New Roman" w:hAnsi="Times New Roman" w:cs="Times New Roman"/>
                <w:lang w:bidi="ar-SA"/>
              </w:rPr>
              <w:t xml:space="preserve"> 75:06:</w:t>
            </w:r>
            <w:r>
              <w:rPr>
                <w:rFonts w:ascii="Times New Roman" w:eastAsia="Times New Roman" w:hAnsi="Times New Roman" w:cs="Times New Roman"/>
                <w:lang w:bidi="ar-SA"/>
              </w:rPr>
              <w:t>05010</w:t>
            </w:r>
            <w:r w:rsidR="004C1A7B">
              <w:rPr>
                <w:rFonts w:ascii="Times New Roman" w:eastAsia="Times New Roman" w:hAnsi="Times New Roman" w:cs="Times New Roman"/>
                <w:lang w:bidi="ar-SA"/>
              </w:rPr>
              <w:t>2</w:t>
            </w:r>
            <w:r w:rsidR="009965D3">
              <w:rPr>
                <w:rFonts w:ascii="Times New Roman" w:eastAsia="Times New Roman" w:hAnsi="Times New Roman" w:cs="Times New Roman"/>
                <w:lang w:bidi="ar-SA"/>
              </w:rPr>
              <w:t>:</w:t>
            </w:r>
            <w:r w:rsidR="004C1A7B">
              <w:rPr>
                <w:rFonts w:ascii="Times New Roman" w:eastAsia="Times New Roman" w:hAnsi="Times New Roman" w:cs="Times New Roman"/>
                <w:lang w:bidi="ar-SA"/>
              </w:rPr>
              <w:t>975</w:t>
            </w:r>
            <w:r w:rsidR="000871B1" w:rsidRPr="000871B1">
              <w:rPr>
                <w:rFonts w:ascii="Times New Roman" w:eastAsia="Times New Roman" w:hAnsi="Times New Roman" w:cs="Times New Roman"/>
                <w:lang w:bidi="ar-SA"/>
              </w:rPr>
              <w:t xml:space="preserve">, </w:t>
            </w:r>
          </w:p>
          <w:p w14:paraId="02806ED6" w14:textId="3B58D50F" w:rsidR="000871B1" w:rsidRPr="000871B1" w:rsidRDefault="000871B1" w:rsidP="004C1A7B">
            <w:pPr>
              <w:widowControl/>
              <w:ind w:right="28"/>
              <w:jc w:val="center"/>
              <w:rPr>
                <w:rFonts w:ascii="Times New Roman" w:eastAsia="Times New Roman" w:hAnsi="Times New Roman" w:cs="Times New Roman"/>
                <w:lang w:bidi="ar-SA"/>
              </w:rPr>
            </w:pPr>
            <w:r w:rsidRPr="000871B1">
              <w:rPr>
                <w:rFonts w:ascii="Times New Roman" w:eastAsia="Times New Roman" w:hAnsi="Times New Roman" w:cs="Times New Roman"/>
                <w:lang w:bidi="ar-SA"/>
              </w:rPr>
              <w:t xml:space="preserve">площадью </w:t>
            </w:r>
            <w:r w:rsidR="004C1A7B">
              <w:rPr>
                <w:rFonts w:ascii="Times New Roman" w:eastAsia="Times New Roman" w:hAnsi="Times New Roman" w:cs="Times New Roman"/>
                <w:lang w:bidi="ar-SA"/>
              </w:rPr>
              <w:t>41 830</w:t>
            </w:r>
            <w:r w:rsidRPr="000871B1">
              <w:rPr>
                <w:rFonts w:ascii="Times New Roman" w:eastAsia="Times New Roman" w:hAnsi="Times New Roman" w:cs="Times New Roman"/>
                <w:lang w:bidi="ar-SA"/>
              </w:rPr>
              <w:t xml:space="preserve"> кв. метров</w:t>
            </w:r>
          </w:p>
        </w:tc>
        <w:tc>
          <w:tcPr>
            <w:tcW w:w="2415" w:type="dxa"/>
            <w:tcBorders>
              <w:top w:val="single" w:sz="4" w:space="0" w:color="auto"/>
              <w:left w:val="single" w:sz="4" w:space="0" w:color="auto"/>
              <w:bottom w:val="single" w:sz="4" w:space="0" w:color="auto"/>
              <w:right w:val="single" w:sz="4" w:space="0" w:color="auto"/>
            </w:tcBorders>
            <w:vAlign w:val="center"/>
          </w:tcPr>
          <w:p w14:paraId="1428AD95" w14:textId="54DBA25F" w:rsidR="000871B1" w:rsidRPr="000871B1" w:rsidRDefault="0060016C" w:rsidP="000871B1">
            <w:pPr>
              <w:widowControl/>
              <w:suppressAutoHyphens/>
              <w:ind w:right="28"/>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31 792,89</w:t>
            </w:r>
          </w:p>
        </w:tc>
        <w:tc>
          <w:tcPr>
            <w:tcW w:w="1439" w:type="dxa"/>
            <w:tcBorders>
              <w:top w:val="single" w:sz="4" w:space="0" w:color="auto"/>
              <w:left w:val="single" w:sz="4" w:space="0" w:color="auto"/>
              <w:bottom w:val="single" w:sz="4" w:space="0" w:color="auto"/>
              <w:right w:val="single" w:sz="4" w:space="0" w:color="auto"/>
            </w:tcBorders>
            <w:vAlign w:val="center"/>
          </w:tcPr>
          <w:p w14:paraId="7797FC8D" w14:textId="05F82C46" w:rsidR="000871B1" w:rsidRPr="000871B1" w:rsidRDefault="002B3508" w:rsidP="000871B1">
            <w:pPr>
              <w:widowControl/>
              <w:suppressAutoHyphens/>
              <w:ind w:right="28"/>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953,79</w:t>
            </w:r>
          </w:p>
        </w:tc>
        <w:tc>
          <w:tcPr>
            <w:tcW w:w="1881" w:type="dxa"/>
            <w:tcBorders>
              <w:top w:val="single" w:sz="4" w:space="0" w:color="auto"/>
              <w:left w:val="single" w:sz="4" w:space="0" w:color="auto"/>
              <w:bottom w:val="single" w:sz="4" w:space="0" w:color="auto"/>
              <w:right w:val="single" w:sz="4" w:space="0" w:color="auto"/>
            </w:tcBorders>
            <w:vAlign w:val="center"/>
          </w:tcPr>
          <w:p w14:paraId="1CC0B2BF" w14:textId="22FC5E04" w:rsidR="000871B1" w:rsidRPr="000871B1" w:rsidRDefault="002B3508" w:rsidP="000871B1">
            <w:pPr>
              <w:widowControl/>
              <w:suppressAutoHyphens/>
              <w:ind w:right="28"/>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6 358,58</w:t>
            </w:r>
          </w:p>
        </w:tc>
      </w:tr>
    </w:tbl>
    <w:p w14:paraId="17CCFBEF" w14:textId="52D5A967" w:rsidR="007810FF" w:rsidRPr="004479DB" w:rsidRDefault="007810FF" w:rsidP="00C53C8B">
      <w:pPr>
        <w:pStyle w:val="22"/>
        <w:shd w:val="clear" w:color="auto" w:fill="auto"/>
        <w:spacing w:line="240" w:lineRule="auto"/>
        <w:contextualSpacing/>
        <w:rPr>
          <w:sz w:val="24"/>
          <w:szCs w:val="24"/>
        </w:rPr>
      </w:pPr>
    </w:p>
    <w:p w14:paraId="1FD2AB14" w14:textId="7EE066EE" w:rsidR="00413DBC" w:rsidRDefault="00413DBC" w:rsidP="00D14388">
      <w:pPr>
        <w:pStyle w:val="22"/>
        <w:shd w:val="clear" w:color="auto" w:fill="auto"/>
        <w:spacing w:line="240" w:lineRule="auto"/>
        <w:contextualSpacing/>
        <w:jc w:val="center"/>
        <w:rPr>
          <w:sz w:val="24"/>
          <w:szCs w:val="24"/>
        </w:rPr>
      </w:pPr>
      <w:r w:rsidRPr="004479DB">
        <w:rPr>
          <w:sz w:val="24"/>
          <w:szCs w:val="24"/>
        </w:rPr>
        <w:t xml:space="preserve">III. Условия участия в аукционе </w:t>
      </w:r>
    </w:p>
    <w:p w14:paraId="01D9BCB7" w14:textId="77777777" w:rsidR="00285C56" w:rsidRPr="004479DB" w:rsidRDefault="00285C56" w:rsidP="00D14388">
      <w:pPr>
        <w:pStyle w:val="22"/>
        <w:shd w:val="clear" w:color="auto" w:fill="auto"/>
        <w:spacing w:line="240" w:lineRule="auto"/>
        <w:contextualSpacing/>
        <w:jc w:val="center"/>
        <w:rPr>
          <w:sz w:val="24"/>
          <w:szCs w:val="24"/>
        </w:rPr>
      </w:pPr>
    </w:p>
    <w:p w14:paraId="6FF9EEBC" w14:textId="19295C86" w:rsidR="00413DBC" w:rsidRDefault="00413DBC" w:rsidP="00D14388">
      <w:pPr>
        <w:contextualSpacing/>
        <w:jc w:val="center"/>
        <w:rPr>
          <w:rFonts w:ascii="Times New Roman" w:eastAsia="Times New Roman" w:hAnsi="Times New Roman" w:cs="Times New Roman"/>
          <w:b/>
          <w:bCs/>
          <w:color w:val="auto"/>
        </w:rPr>
      </w:pPr>
      <w:r w:rsidRPr="004479DB">
        <w:rPr>
          <w:rFonts w:ascii="Times New Roman" w:eastAsia="Times New Roman" w:hAnsi="Times New Roman" w:cs="Times New Roman"/>
          <w:b/>
          <w:bCs/>
          <w:color w:val="auto"/>
        </w:rPr>
        <w:t>Требования, предъявляемые к претендентам на участие в аукционе</w:t>
      </w:r>
    </w:p>
    <w:p w14:paraId="62CF4251" w14:textId="77777777" w:rsidR="00285C56" w:rsidRPr="004479DB" w:rsidRDefault="00285C56" w:rsidP="00D14388">
      <w:pPr>
        <w:contextualSpacing/>
        <w:jc w:val="center"/>
        <w:rPr>
          <w:rFonts w:ascii="Times New Roman" w:eastAsia="Times New Roman" w:hAnsi="Times New Roman" w:cs="Times New Roman"/>
          <w:b/>
          <w:bCs/>
          <w:color w:val="auto"/>
        </w:rPr>
      </w:pPr>
    </w:p>
    <w:p w14:paraId="7E2E16EE" w14:textId="26FC9FA8" w:rsidR="0096431F" w:rsidRPr="004479DB" w:rsidRDefault="0096431F" w:rsidP="0096431F">
      <w:pPr>
        <w:widowControl/>
        <w:suppressAutoHyphens/>
        <w:ind w:firstLine="580"/>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Для обеспечения доступа к участию в электронном аукционе претендентам необходимо пройти процедуру регистрации на электронной площадке организатора http://www.rts-tender.ru. Дата и время регистрации осуществляется ежедневно, круглосуточно, но не позднее даты и времени окончания подачи заявки.</w:t>
      </w:r>
      <w:r w:rsidR="00250942" w:rsidRPr="004479DB">
        <w:rPr>
          <w:rFonts w:ascii="Times New Roman" w:eastAsia="Times New Roman" w:hAnsi="Times New Roman" w:cs="Times New Roman"/>
          <w:color w:val="auto"/>
          <w:lang w:eastAsia="ar-SA" w:bidi="ar-SA"/>
        </w:rPr>
        <w:t xml:space="preserve"> Для регистрации на ЭП претенденту необходимо электронно-цифровая подпись (ЭЦП).</w:t>
      </w:r>
    </w:p>
    <w:p w14:paraId="4932B03B" w14:textId="77777777" w:rsidR="0096431F" w:rsidRPr="004479DB" w:rsidRDefault="0096431F" w:rsidP="0096431F">
      <w:pPr>
        <w:widowControl/>
        <w:suppressAutoHyphens/>
        <w:ind w:firstLine="580"/>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Регистрация на электронной площадке осуществляется без взимания платы.</w:t>
      </w:r>
    </w:p>
    <w:p w14:paraId="75C0D7E2" w14:textId="2B4F29D7" w:rsidR="000848B1" w:rsidRPr="004479DB" w:rsidRDefault="000848B1" w:rsidP="0096431F">
      <w:pPr>
        <w:widowControl/>
        <w:suppressAutoHyphens/>
        <w:ind w:firstLine="580"/>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Заявки и документы претендентов на участие в торгах принимаются в электронной форме посредством системы электронного документооборота на сайте ЭП (http://www.rts-tender.ru), через оператора ЭП, в соответствии с регламентом ЭП.</w:t>
      </w:r>
    </w:p>
    <w:p w14:paraId="6248A5A5" w14:textId="04F914DB" w:rsidR="00413DBC" w:rsidRPr="004479DB" w:rsidRDefault="00413DBC" w:rsidP="00D14388">
      <w:pPr>
        <w:ind w:firstLine="580"/>
        <w:contextualSpacing/>
        <w:jc w:val="both"/>
        <w:rPr>
          <w:rFonts w:ascii="Times New Roman" w:eastAsia="Times New Roman" w:hAnsi="Times New Roman" w:cs="Times New Roman"/>
          <w:color w:val="auto"/>
        </w:rPr>
      </w:pPr>
      <w:r w:rsidRPr="004479DB">
        <w:rPr>
          <w:rFonts w:ascii="Times New Roman" w:eastAsia="Times New Roman" w:hAnsi="Times New Roman" w:cs="Times New Roman"/>
          <w:color w:val="auto"/>
        </w:rPr>
        <w:t>Претендент на участие в аукционе вправе подать только одну заявку на участие в аукционе в отношении предмета аукциона</w:t>
      </w:r>
      <w:r w:rsidRPr="004479DB">
        <w:rPr>
          <w:rFonts w:ascii="Times New Roman" w:eastAsia="Times New Roman" w:hAnsi="Times New Roman" w:cs="Times New Roman"/>
          <w:b/>
          <w:bCs/>
          <w:shd w:val="clear" w:color="auto" w:fill="FFFFFF"/>
        </w:rPr>
        <w:t>.</w:t>
      </w:r>
    </w:p>
    <w:p w14:paraId="180794D1" w14:textId="77777777" w:rsidR="00413DBC" w:rsidRPr="004479DB" w:rsidRDefault="00413DBC" w:rsidP="00D14388">
      <w:pPr>
        <w:ind w:firstLine="580"/>
        <w:contextualSpacing/>
        <w:jc w:val="both"/>
        <w:rPr>
          <w:rFonts w:ascii="Times New Roman" w:eastAsia="Times New Roman" w:hAnsi="Times New Roman" w:cs="Times New Roman"/>
          <w:color w:val="auto"/>
        </w:rPr>
      </w:pPr>
      <w:r w:rsidRPr="004479DB">
        <w:rPr>
          <w:rFonts w:ascii="Times New Roman" w:eastAsia="Times New Roman" w:hAnsi="Times New Roman" w:cs="Times New Roman"/>
          <w:color w:val="auto"/>
        </w:rPr>
        <w:t>К участию в аукционе допускаются претенденты,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Организатора аукциона установленной суммы задатка в указанный срок.</w:t>
      </w:r>
    </w:p>
    <w:p w14:paraId="75E4E2A6" w14:textId="77777777" w:rsidR="00413DBC" w:rsidRPr="004479DB" w:rsidRDefault="00413DBC" w:rsidP="00D14388">
      <w:pPr>
        <w:ind w:firstLine="580"/>
        <w:contextualSpacing/>
        <w:jc w:val="both"/>
        <w:rPr>
          <w:rFonts w:ascii="Times New Roman" w:eastAsia="Times New Roman" w:hAnsi="Times New Roman" w:cs="Times New Roman"/>
          <w:color w:val="auto"/>
        </w:rPr>
      </w:pPr>
      <w:r w:rsidRPr="004479DB">
        <w:rPr>
          <w:rFonts w:ascii="Times New Roman" w:eastAsia="Times New Roman" w:hAnsi="Times New Roman" w:cs="Times New Roman"/>
          <w:color w:val="auto"/>
        </w:rPr>
        <w:t>Обязанность доказать свое право на участие в аукционе возлагается на заявителя.</w:t>
      </w:r>
    </w:p>
    <w:p w14:paraId="65E07016" w14:textId="2C1791A9" w:rsidR="00C63393" w:rsidRDefault="00C63393" w:rsidP="0003561E">
      <w:pPr>
        <w:contextualSpacing/>
        <w:rPr>
          <w:rFonts w:ascii="Times New Roman" w:eastAsia="Times New Roman" w:hAnsi="Times New Roman" w:cs="Times New Roman"/>
          <w:b/>
          <w:color w:val="auto"/>
        </w:rPr>
      </w:pPr>
    </w:p>
    <w:p w14:paraId="0C5B16D1" w14:textId="6E38D7C7" w:rsidR="00413DBC" w:rsidRDefault="00413DBC" w:rsidP="00D14388">
      <w:pPr>
        <w:ind w:firstLine="580"/>
        <w:contextualSpacing/>
        <w:jc w:val="center"/>
        <w:rPr>
          <w:rFonts w:ascii="Times New Roman" w:eastAsia="Times New Roman" w:hAnsi="Times New Roman" w:cs="Times New Roman"/>
          <w:b/>
          <w:color w:val="auto"/>
        </w:rPr>
      </w:pPr>
      <w:r w:rsidRPr="004479DB">
        <w:rPr>
          <w:rFonts w:ascii="Times New Roman" w:eastAsia="Times New Roman" w:hAnsi="Times New Roman" w:cs="Times New Roman"/>
          <w:b/>
          <w:color w:val="auto"/>
        </w:rPr>
        <w:t>Документы, подаваемые заявителями для участия в аукционе</w:t>
      </w:r>
    </w:p>
    <w:p w14:paraId="15BADAB1" w14:textId="77777777" w:rsidR="00C63393" w:rsidRPr="004479DB" w:rsidRDefault="00C63393" w:rsidP="00D14388">
      <w:pPr>
        <w:ind w:firstLine="580"/>
        <w:contextualSpacing/>
        <w:jc w:val="center"/>
        <w:rPr>
          <w:rFonts w:ascii="Times New Roman" w:eastAsia="Times New Roman" w:hAnsi="Times New Roman" w:cs="Times New Roman"/>
          <w:b/>
          <w:color w:val="auto"/>
        </w:rPr>
      </w:pPr>
    </w:p>
    <w:p w14:paraId="64EAF4F3" w14:textId="77777777" w:rsidR="006278FE" w:rsidRPr="004479DB" w:rsidRDefault="006278FE" w:rsidP="006278FE">
      <w:pPr>
        <w:widowControl/>
        <w:suppressAutoHyphens/>
        <w:ind w:firstLine="709"/>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Заявка на участие в аукционе в электронной форме. Одно лицо имеет право подать только одну заявку.</w:t>
      </w:r>
    </w:p>
    <w:p w14:paraId="24C40BC9" w14:textId="77777777" w:rsidR="006278FE" w:rsidRPr="004479DB" w:rsidRDefault="006278FE" w:rsidP="006278FE">
      <w:pPr>
        <w:widowControl/>
        <w:suppressAutoHyphens/>
        <w:ind w:firstLine="709"/>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 xml:space="preserve">При приеме заявок от претендентов ЭП обеспечивает регистрацию заявок и прилагаемых к ним документов в журнале приема заявок. Каждой заявке присваивается номер и в течение одного часа направляет в Личный кабинет Претендента уведомление о регистрации заявки. </w:t>
      </w:r>
    </w:p>
    <w:p w14:paraId="1004DB04" w14:textId="77777777" w:rsidR="006278FE" w:rsidRPr="004479DB" w:rsidRDefault="006278FE" w:rsidP="006278FE">
      <w:pPr>
        <w:widowControl/>
        <w:suppressAutoHyphens/>
        <w:ind w:firstLine="709"/>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 xml:space="preserve">Заявки подаются и принимаются одновременно с полным комплектом требуемых для участия в аукционе документов, оформленных надлежащим образом. </w:t>
      </w:r>
    </w:p>
    <w:p w14:paraId="2552D663" w14:textId="77777777" w:rsidR="006278FE" w:rsidRPr="004479DB" w:rsidRDefault="006278FE" w:rsidP="006278FE">
      <w:pPr>
        <w:widowControl/>
        <w:suppressAutoHyphens/>
        <w:ind w:firstLine="709"/>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 xml:space="preserve">Одновременно с заявкой претенденты представляют следующие документы: </w:t>
      </w:r>
    </w:p>
    <w:p w14:paraId="2C7954D5" w14:textId="77777777" w:rsidR="006278FE" w:rsidRPr="004479DB" w:rsidRDefault="006278FE" w:rsidP="006278FE">
      <w:pPr>
        <w:widowControl/>
        <w:suppressAutoHyphens/>
        <w:ind w:firstLine="709"/>
        <w:jc w:val="both"/>
        <w:rPr>
          <w:rFonts w:ascii="Times New Roman" w:eastAsia="Times New Roman" w:hAnsi="Times New Roman" w:cs="Times New Roman"/>
          <w:color w:val="auto"/>
          <w:u w:val="single"/>
          <w:lang w:eastAsia="ar-SA" w:bidi="ar-SA"/>
        </w:rPr>
      </w:pPr>
      <w:r w:rsidRPr="004479DB">
        <w:rPr>
          <w:rFonts w:ascii="Times New Roman" w:eastAsia="Times New Roman" w:hAnsi="Times New Roman" w:cs="Times New Roman"/>
          <w:color w:val="auto"/>
          <w:u w:val="single"/>
          <w:lang w:eastAsia="ar-SA" w:bidi="ar-SA"/>
        </w:rPr>
        <w:t>Юридические лица:</w:t>
      </w:r>
    </w:p>
    <w:p w14:paraId="45B84852" w14:textId="56EDE302" w:rsidR="006278FE" w:rsidRPr="004479DB" w:rsidRDefault="00E222E9" w:rsidP="006278FE">
      <w:pPr>
        <w:widowControl/>
        <w:suppressAutoHyphens/>
        <w:ind w:firstLine="709"/>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w:t>
      </w:r>
      <w:r w:rsidR="006278FE" w:rsidRPr="004479DB">
        <w:rPr>
          <w:rFonts w:ascii="Times New Roman" w:eastAsia="Times New Roman" w:hAnsi="Times New Roman" w:cs="Times New Roman"/>
          <w:color w:val="auto"/>
          <w:lang w:eastAsia="ar-SA" w:bidi="ar-SA"/>
        </w:rPr>
        <w:t xml:space="preserve"> копии учредительных документов;</w:t>
      </w:r>
    </w:p>
    <w:p w14:paraId="49BB3C91" w14:textId="485E9B03" w:rsidR="006278FE" w:rsidRPr="004479DB" w:rsidRDefault="00E222E9" w:rsidP="006278FE">
      <w:pPr>
        <w:widowControl/>
        <w:suppressAutoHyphens/>
        <w:ind w:firstLine="709"/>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w:t>
      </w:r>
      <w:r w:rsidR="006278FE" w:rsidRPr="004479DB">
        <w:rPr>
          <w:rFonts w:ascii="Times New Roman" w:eastAsia="Times New Roman" w:hAnsi="Times New Roman" w:cs="Times New Roman"/>
          <w:color w:val="auto"/>
          <w:lang w:eastAsia="ar-SA" w:bidi="ar-SA"/>
        </w:rPr>
        <w:t xml:space="preserve"> документ, подтверждающий полномочия лица на осуществление действий от имени заявителя </w:t>
      </w:r>
      <w:r w:rsidRPr="004479DB">
        <w:rPr>
          <w:rFonts w:ascii="Times New Roman" w:eastAsia="Times New Roman" w:hAnsi="Times New Roman" w:cs="Times New Roman"/>
          <w:color w:val="auto"/>
          <w:lang w:eastAsia="ar-SA" w:bidi="ar-SA"/>
        </w:rPr>
        <w:t>–</w:t>
      </w:r>
      <w:r w:rsidR="006278FE" w:rsidRPr="004479DB">
        <w:rPr>
          <w:rFonts w:ascii="Times New Roman" w:eastAsia="Times New Roman" w:hAnsi="Times New Roman" w:cs="Times New Roman"/>
          <w:color w:val="auto"/>
          <w:lang w:eastAsia="ar-SA" w:bidi="ar-SA"/>
        </w:rPr>
        <w:t xml:space="preserve">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w:t>
      </w:r>
      <w:r w:rsidRPr="004479DB">
        <w:rPr>
          <w:rFonts w:ascii="Times New Roman" w:eastAsia="Times New Roman" w:hAnsi="Times New Roman" w:cs="Times New Roman"/>
          <w:color w:val="auto"/>
          <w:lang w:eastAsia="ar-SA" w:bidi="ar-SA"/>
        </w:rPr>
        <w:t>–</w:t>
      </w:r>
      <w:r w:rsidR="006278FE" w:rsidRPr="004479DB">
        <w:rPr>
          <w:rFonts w:ascii="Times New Roman" w:eastAsia="Times New Roman" w:hAnsi="Times New Roman" w:cs="Times New Roman"/>
          <w:color w:val="auto"/>
          <w:lang w:eastAsia="ar-SA" w:bidi="ar-SA"/>
        </w:rPr>
        <w:t xml:space="preserve">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w:t>
      </w:r>
      <w:r w:rsidR="006278FE" w:rsidRPr="004479DB">
        <w:rPr>
          <w:rFonts w:ascii="Times New Roman" w:eastAsia="Times New Roman" w:hAnsi="Times New Roman" w:cs="Times New Roman"/>
          <w:color w:val="auto"/>
          <w:lang w:eastAsia="ar-SA" w:bidi="ar-SA"/>
        </w:rPr>
        <w:lastRenderedPageBreak/>
        <w:t>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14:paraId="7D8EA742" w14:textId="77777777" w:rsidR="006278FE" w:rsidRPr="004479DB" w:rsidRDefault="006278FE" w:rsidP="006278FE">
      <w:pPr>
        <w:widowControl/>
        <w:suppressAutoHyphens/>
        <w:ind w:firstLine="709"/>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u w:val="single"/>
          <w:lang w:eastAsia="ar-SA" w:bidi="ar-SA"/>
        </w:rPr>
        <w:t xml:space="preserve">Физические лица </w:t>
      </w:r>
      <w:r w:rsidRPr="004479DB">
        <w:rPr>
          <w:rFonts w:ascii="Times New Roman" w:eastAsia="Times New Roman" w:hAnsi="Times New Roman" w:cs="Times New Roman"/>
          <w:color w:val="auto"/>
          <w:lang w:eastAsia="ar-SA" w:bidi="ar-SA"/>
        </w:rPr>
        <w:t>предъявляют:</w:t>
      </w:r>
    </w:p>
    <w:p w14:paraId="64B384FD" w14:textId="48A01128" w:rsidR="006278FE" w:rsidRPr="004479DB" w:rsidRDefault="00E222E9" w:rsidP="006278FE">
      <w:pPr>
        <w:widowControl/>
        <w:suppressAutoHyphens/>
        <w:ind w:firstLine="709"/>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w:t>
      </w:r>
      <w:r w:rsidR="006278FE" w:rsidRPr="004479DB">
        <w:rPr>
          <w:rFonts w:ascii="Times New Roman" w:eastAsia="Times New Roman" w:hAnsi="Times New Roman" w:cs="Times New Roman"/>
          <w:color w:val="auto"/>
          <w:lang w:eastAsia="ar-SA" w:bidi="ar-SA"/>
        </w:rPr>
        <w:t xml:space="preserve"> документ, удостоверяющий личность, или представляют копии всех его листов.</w:t>
      </w:r>
    </w:p>
    <w:p w14:paraId="5601BB0C" w14:textId="1D29EB9A" w:rsidR="006278FE" w:rsidRPr="004479DB" w:rsidRDefault="00E222E9" w:rsidP="006278FE">
      <w:pPr>
        <w:widowControl/>
        <w:suppressAutoHyphens/>
        <w:ind w:firstLine="709"/>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w:t>
      </w:r>
      <w:r w:rsidR="006278FE" w:rsidRPr="004479DB">
        <w:rPr>
          <w:rFonts w:ascii="Times New Roman" w:eastAsia="Times New Roman" w:hAnsi="Times New Roman" w:cs="Times New Roman"/>
          <w:color w:val="auto"/>
          <w:lang w:eastAsia="ar-SA" w:bidi="ar-SA"/>
        </w:rPr>
        <w:t xml:space="preserve"> 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w:t>
      </w:r>
    </w:p>
    <w:p w14:paraId="1B718CBC" w14:textId="75C97AFD" w:rsidR="006278FE" w:rsidRPr="004479DB" w:rsidRDefault="00E222E9" w:rsidP="006278FE">
      <w:pPr>
        <w:widowControl/>
        <w:suppressAutoHyphens/>
        <w:ind w:firstLine="709"/>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w:t>
      </w:r>
      <w:r w:rsidR="006278FE" w:rsidRPr="004479DB">
        <w:rPr>
          <w:rFonts w:ascii="Times New Roman" w:eastAsia="Times New Roman" w:hAnsi="Times New Roman" w:cs="Times New Roman"/>
          <w:color w:val="auto"/>
          <w:lang w:eastAsia="ar-SA" w:bidi="ar-SA"/>
        </w:rPr>
        <w:t xml:space="preserve">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60219B45" w14:textId="77777777" w:rsidR="006278FE" w:rsidRPr="004479DB" w:rsidRDefault="006278FE" w:rsidP="006278FE">
      <w:pPr>
        <w:widowControl/>
        <w:suppressAutoHyphens/>
        <w:ind w:firstLine="709"/>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14:paraId="044E96B0" w14:textId="77777777" w:rsidR="006278FE" w:rsidRPr="004479DB" w:rsidRDefault="006278FE" w:rsidP="006278FE">
      <w:pPr>
        <w:widowControl/>
        <w:suppressAutoHyphens/>
        <w:ind w:firstLine="709"/>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 xml:space="preserve">Документом, подтверждающим поступление задатка на счет, указанный в информационном сообщении, является выписка с этого счета. Порядок внесения задатка определяется регламентом работы электронной площадки www.rts-tender.ru.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Задаток, прописанный в извещении, в размере двадцати процентов от начальной стоимости имущества, необходимо перечислить на расчетный счет ООО «РТС-тендер», указанный на официальном сайте: </w:t>
      </w:r>
      <w:hyperlink r:id="rId16" w:history="1">
        <w:r w:rsidRPr="004479DB">
          <w:rPr>
            <w:rFonts w:ascii="Times New Roman" w:eastAsia="Times New Roman" w:hAnsi="Times New Roman" w:cs="Times New Roman"/>
            <w:color w:val="auto"/>
            <w:u w:val="single"/>
            <w:lang w:eastAsia="ar-SA" w:bidi="ar-SA"/>
          </w:rPr>
          <w:t>https://www.rts-tender.ru/</w:t>
        </w:r>
      </w:hyperlink>
      <w:r w:rsidRPr="004479DB">
        <w:rPr>
          <w:rFonts w:ascii="Times New Roman" w:eastAsia="Times New Roman" w:hAnsi="Times New Roman" w:cs="Times New Roman"/>
          <w:color w:val="auto"/>
          <w:lang w:eastAsia="ar-SA" w:bidi="ar-SA"/>
        </w:rPr>
        <w:t>.</w:t>
      </w:r>
    </w:p>
    <w:p w14:paraId="05F974F1" w14:textId="77777777" w:rsidR="00E07C0A" w:rsidRPr="004479DB" w:rsidRDefault="00E07C0A" w:rsidP="00E07C0A">
      <w:pPr>
        <w:ind w:firstLine="527"/>
        <w:contextualSpacing/>
        <w:jc w:val="both"/>
        <w:rPr>
          <w:rFonts w:ascii="Times New Roman" w:eastAsia="Times New Roman" w:hAnsi="Times New Roman" w:cs="Times New Roman"/>
          <w:color w:val="auto"/>
        </w:rPr>
      </w:pPr>
      <w:bookmarkStart w:id="4" w:name="bookmark4"/>
    </w:p>
    <w:p w14:paraId="4E07F40D" w14:textId="443012C3" w:rsidR="00413DBC" w:rsidRDefault="00413DBC" w:rsidP="00E07C0A">
      <w:pPr>
        <w:ind w:firstLine="527"/>
        <w:contextualSpacing/>
        <w:jc w:val="center"/>
        <w:rPr>
          <w:rFonts w:ascii="Times New Roman" w:eastAsia="Times New Roman" w:hAnsi="Times New Roman" w:cs="Times New Roman"/>
          <w:b/>
          <w:bCs/>
          <w:color w:val="auto"/>
        </w:rPr>
      </w:pPr>
      <w:r w:rsidRPr="004479DB">
        <w:rPr>
          <w:rFonts w:ascii="Times New Roman" w:eastAsia="Times New Roman" w:hAnsi="Times New Roman" w:cs="Times New Roman"/>
          <w:b/>
          <w:bCs/>
          <w:color w:val="auto"/>
        </w:rPr>
        <w:t>Порядок внесения задатка и его возврата</w:t>
      </w:r>
      <w:bookmarkEnd w:id="4"/>
    </w:p>
    <w:p w14:paraId="034CADEB" w14:textId="77777777" w:rsidR="00285C56" w:rsidRPr="004479DB" w:rsidRDefault="00285C56" w:rsidP="00E07C0A">
      <w:pPr>
        <w:ind w:firstLine="527"/>
        <w:contextualSpacing/>
        <w:jc w:val="center"/>
        <w:rPr>
          <w:rFonts w:ascii="Times New Roman" w:eastAsia="Times New Roman" w:hAnsi="Times New Roman" w:cs="Times New Roman"/>
          <w:color w:val="auto"/>
        </w:rPr>
      </w:pPr>
    </w:p>
    <w:p w14:paraId="2559004F" w14:textId="77777777" w:rsidR="000848B1" w:rsidRPr="004479DB" w:rsidRDefault="000848B1" w:rsidP="00747E08">
      <w:pPr>
        <w:widowControl/>
        <w:suppressAutoHyphens/>
        <w:ind w:firstLine="527"/>
        <w:jc w:val="both"/>
        <w:rPr>
          <w:rFonts w:ascii="Times New Roman" w:eastAsia="Times New Roman" w:hAnsi="Times New Roman" w:cs="Times New Roman"/>
          <w:color w:val="auto"/>
          <w:lang w:eastAsia="ar-SA" w:bidi="ar-SA"/>
        </w:rPr>
      </w:pPr>
      <w:bookmarkStart w:id="5" w:name="bookmark5"/>
      <w:r w:rsidRPr="004479DB">
        <w:rPr>
          <w:rFonts w:ascii="Times New Roman" w:eastAsia="Times New Roman" w:hAnsi="Times New Roman" w:cs="Times New Roman"/>
          <w:color w:val="auto"/>
          <w:lang w:eastAsia="ar-SA" w:bidi="ar-SA"/>
        </w:rPr>
        <w:t>Реквизиты для перечисления денежных средств за участие в электронных процедурах по имущественным торгам на электронной площадке РТС-тендер:</w:t>
      </w:r>
    </w:p>
    <w:p w14:paraId="626D92DD" w14:textId="1D2417BA" w:rsidR="000848B1" w:rsidRPr="004479DB" w:rsidRDefault="000848B1" w:rsidP="000848B1">
      <w:pPr>
        <w:widowControl/>
        <w:suppressAutoHyphens/>
        <w:ind w:firstLine="567"/>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Получатель: ООО «РТС-</w:t>
      </w:r>
      <w:r w:rsidR="005200D8" w:rsidRPr="004479DB">
        <w:rPr>
          <w:rFonts w:ascii="Times New Roman" w:eastAsia="Times New Roman" w:hAnsi="Times New Roman" w:cs="Times New Roman"/>
          <w:color w:val="auto"/>
          <w:lang w:eastAsia="ar-SA" w:bidi="ar-SA"/>
        </w:rPr>
        <w:t>тендер</w:t>
      </w:r>
      <w:r w:rsidRPr="004479DB">
        <w:rPr>
          <w:rFonts w:ascii="Times New Roman" w:eastAsia="Times New Roman" w:hAnsi="Times New Roman" w:cs="Times New Roman"/>
          <w:color w:val="auto"/>
          <w:lang w:eastAsia="ar-SA" w:bidi="ar-SA"/>
        </w:rPr>
        <w:t>»</w:t>
      </w:r>
    </w:p>
    <w:p w14:paraId="20A82305" w14:textId="77777777" w:rsidR="000848B1" w:rsidRPr="004479DB" w:rsidRDefault="000848B1" w:rsidP="000848B1">
      <w:pPr>
        <w:widowControl/>
        <w:suppressAutoHyphens/>
        <w:ind w:firstLine="567"/>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Наименование банка: Филиал «Корпоративный» ПАО «Совкомбанк»</w:t>
      </w:r>
    </w:p>
    <w:p w14:paraId="6D543E85" w14:textId="7AC8D73C" w:rsidR="000848B1" w:rsidRPr="004479DB" w:rsidRDefault="005200D8" w:rsidP="000848B1">
      <w:pPr>
        <w:widowControl/>
        <w:suppressAutoHyphens/>
        <w:ind w:firstLine="567"/>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Расчетный счёт 4070281051203</w:t>
      </w:r>
      <w:r w:rsidR="000848B1" w:rsidRPr="004479DB">
        <w:rPr>
          <w:rFonts w:ascii="Times New Roman" w:eastAsia="Times New Roman" w:hAnsi="Times New Roman" w:cs="Times New Roman"/>
          <w:color w:val="auto"/>
          <w:lang w:eastAsia="ar-SA" w:bidi="ar-SA"/>
        </w:rPr>
        <w:t>0016362, Корр. счёт 30101810445250000360, БИК 044525360, ИНН 7710357167, КПП 773001001</w:t>
      </w:r>
    </w:p>
    <w:p w14:paraId="53EF6E00" w14:textId="282E602C" w:rsidR="000848B1" w:rsidRPr="004479DB" w:rsidRDefault="000848B1" w:rsidP="005200D8">
      <w:pPr>
        <w:widowControl/>
        <w:suppressAutoHyphens/>
        <w:spacing w:after="240"/>
        <w:ind w:firstLine="567"/>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 xml:space="preserve">Назначение платежа: </w:t>
      </w:r>
      <w:r w:rsidR="005200D8" w:rsidRPr="004479DB">
        <w:rPr>
          <w:rFonts w:ascii="Times New Roman" w:eastAsia="Times New Roman" w:hAnsi="Times New Roman" w:cs="Times New Roman"/>
          <w:color w:val="auto"/>
          <w:lang w:eastAsia="ar-SA" w:bidi="ar-SA"/>
        </w:rPr>
        <w:tab/>
        <w:t>Внесение гарантийного обеспечения по Соглашению о внесении гарантийного обеспечения, № аналитического счета _________, без НДС.</w:t>
      </w:r>
    </w:p>
    <w:p w14:paraId="6F215DBC" w14:textId="77777777" w:rsidR="005200D8" w:rsidRPr="004479DB" w:rsidRDefault="005200D8" w:rsidP="005200D8">
      <w:pPr>
        <w:widowControl/>
        <w:suppressAutoHyphens/>
        <w:ind w:firstLine="567"/>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Обратите внимание на следующее:</w:t>
      </w:r>
    </w:p>
    <w:p w14:paraId="6E15D92C" w14:textId="77777777" w:rsidR="005200D8" w:rsidRPr="004479DB" w:rsidRDefault="005200D8" w:rsidP="005200D8">
      <w:pPr>
        <w:widowControl/>
        <w:suppressAutoHyphens/>
        <w:ind w:firstLine="567"/>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Не нужно разбивать платежи по разным торгам разными п/п. Данная операция просто является пополнением счета.</w:t>
      </w:r>
    </w:p>
    <w:p w14:paraId="141DCD16" w14:textId="4FB22088" w:rsidR="002F1B8E" w:rsidRPr="0003561E" w:rsidRDefault="005200D8" w:rsidP="0003561E">
      <w:pPr>
        <w:widowControl/>
        <w:suppressAutoHyphens/>
        <w:ind w:firstLine="567"/>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Платежи разносятся по виртуальным счетам каждый рабочий день по факту поступления средств по банковским выпискам (то есть банковский день + рабочий день).</w:t>
      </w:r>
    </w:p>
    <w:p w14:paraId="10AC6C91" w14:textId="77777777" w:rsidR="002F1B8E" w:rsidRDefault="002F1B8E" w:rsidP="00747E08">
      <w:pPr>
        <w:contextualSpacing/>
        <w:jc w:val="center"/>
        <w:rPr>
          <w:rFonts w:ascii="Times New Roman" w:eastAsia="Times New Roman" w:hAnsi="Times New Roman" w:cs="Times New Roman"/>
          <w:b/>
          <w:bCs/>
          <w:color w:val="auto"/>
        </w:rPr>
      </w:pPr>
    </w:p>
    <w:p w14:paraId="74F80F77" w14:textId="565186C7" w:rsidR="00747E08" w:rsidRDefault="00413DBC" w:rsidP="00747E08">
      <w:pPr>
        <w:contextualSpacing/>
        <w:jc w:val="center"/>
        <w:rPr>
          <w:rFonts w:ascii="Times New Roman" w:eastAsia="Times New Roman" w:hAnsi="Times New Roman" w:cs="Times New Roman"/>
          <w:b/>
          <w:bCs/>
          <w:color w:val="auto"/>
        </w:rPr>
      </w:pPr>
      <w:r w:rsidRPr="004479DB">
        <w:rPr>
          <w:rFonts w:ascii="Times New Roman" w:eastAsia="Times New Roman" w:hAnsi="Times New Roman" w:cs="Times New Roman"/>
          <w:b/>
          <w:bCs/>
          <w:color w:val="auto"/>
        </w:rPr>
        <w:t>Задаток возвращается заявителю в следующих случаях и порядке:</w:t>
      </w:r>
      <w:bookmarkEnd w:id="5"/>
    </w:p>
    <w:p w14:paraId="74A6F608" w14:textId="77777777" w:rsidR="00C63393" w:rsidRPr="004479DB" w:rsidRDefault="00C63393" w:rsidP="00747E08">
      <w:pPr>
        <w:contextualSpacing/>
        <w:jc w:val="center"/>
        <w:rPr>
          <w:rFonts w:ascii="Times New Roman" w:eastAsia="Times New Roman" w:hAnsi="Times New Roman" w:cs="Times New Roman"/>
          <w:b/>
          <w:bCs/>
          <w:color w:val="auto"/>
        </w:rPr>
      </w:pPr>
    </w:p>
    <w:p w14:paraId="0A2AE1A0" w14:textId="22D87AB6" w:rsidR="00747E08" w:rsidRPr="004479DB" w:rsidRDefault="00747E08" w:rsidP="00747E08">
      <w:pPr>
        <w:widowControl/>
        <w:suppressAutoHyphens/>
        <w:ind w:firstLine="540"/>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 xml:space="preserve">– возврат внесенного задатка претенденту, не допущенному к участию в торгах, производится в течение 3 </w:t>
      </w:r>
      <w:r w:rsidR="00172E6F" w:rsidRPr="004479DB">
        <w:rPr>
          <w:rFonts w:ascii="Times New Roman" w:eastAsia="Times New Roman" w:hAnsi="Times New Roman" w:cs="Times New Roman"/>
          <w:color w:val="auto"/>
          <w:lang w:eastAsia="ar-SA" w:bidi="ar-SA"/>
        </w:rPr>
        <w:t>рабочих</w:t>
      </w:r>
      <w:r w:rsidRPr="004479DB">
        <w:rPr>
          <w:rFonts w:ascii="Times New Roman" w:eastAsia="Times New Roman" w:hAnsi="Times New Roman" w:cs="Times New Roman"/>
          <w:color w:val="auto"/>
          <w:lang w:eastAsia="ar-SA" w:bidi="ar-SA"/>
        </w:rPr>
        <w:t xml:space="preserve"> дней со дня оформления протокола о признании претендентов участниками торгов;</w:t>
      </w:r>
    </w:p>
    <w:p w14:paraId="65B72E4C" w14:textId="5C4ACE6B" w:rsidR="00747E08" w:rsidRPr="004479DB" w:rsidRDefault="00747E08" w:rsidP="00747E08">
      <w:pPr>
        <w:widowControl/>
        <w:suppressAutoHyphens/>
        <w:ind w:firstLine="540"/>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 xml:space="preserve">– возврат внесенного задатка участникам торгов, которые не выиграли их, в течение 3 </w:t>
      </w:r>
      <w:r w:rsidR="00172E6F" w:rsidRPr="004479DB">
        <w:rPr>
          <w:rFonts w:ascii="Times New Roman" w:eastAsia="Times New Roman" w:hAnsi="Times New Roman" w:cs="Times New Roman"/>
          <w:color w:val="auto"/>
          <w:lang w:eastAsia="ar-SA" w:bidi="ar-SA"/>
        </w:rPr>
        <w:t>рабочих</w:t>
      </w:r>
      <w:r w:rsidRPr="004479DB">
        <w:rPr>
          <w:rFonts w:ascii="Times New Roman" w:eastAsia="Times New Roman" w:hAnsi="Times New Roman" w:cs="Times New Roman"/>
          <w:color w:val="auto"/>
          <w:lang w:eastAsia="ar-SA" w:bidi="ar-SA"/>
        </w:rPr>
        <w:t xml:space="preserve"> дней со дня подписания протокола о результатах торгов;</w:t>
      </w:r>
    </w:p>
    <w:p w14:paraId="3F780BE0" w14:textId="1E691835" w:rsidR="00747E08" w:rsidRPr="004479DB" w:rsidRDefault="00747E08" w:rsidP="00747E08">
      <w:pPr>
        <w:widowControl/>
        <w:suppressAutoHyphens/>
        <w:ind w:firstLine="540"/>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 xml:space="preserve">– возврат внесенного задатка участникам несостоявшихся торгов в течение 3 </w:t>
      </w:r>
      <w:r w:rsidR="00172E6F" w:rsidRPr="004479DB">
        <w:rPr>
          <w:rFonts w:ascii="Times New Roman" w:eastAsia="Times New Roman" w:hAnsi="Times New Roman" w:cs="Times New Roman"/>
          <w:color w:val="auto"/>
          <w:lang w:eastAsia="ar-SA" w:bidi="ar-SA"/>
        </w:rPr>
        <w:t>рабочих</w:t>
      </w:r>
      <w:r w:rsidRPr="004479DB">
        <w:rPr>
          <w:rFonts w:ascii="Times New Roman" w:eastAsia="Times New Roman" w:hAnsi="Times New Roman" w:cs="Times New Roman"/>
          <w:color w:val="auto"/>
          <w:lang w:eastAsia="ar-SA" w:bidi="ar-SA"/>
        </w:rPr>
        <w:t xml:space="preserve"> дней со дня подписания протокола о результатах торгов;</w:t>
      </w:r>
    </w:p>
    <w:p w14:paraId="7B6C6A49" w14:textId="7C13D2C0" w:rsidR="00747E08" w:rsidRPr="004479DB" w:rsidRDefault="00747E08" w:rsidP="00747E08">
      <w:pPr>
        <w:suppressAutoHyphens/>
        <w:autoSpaceDE w:val="0"/>
        <w:ind w:firstLine="540"/>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 возврат внесенного задатка заявителю, не допущенному к участию в аукционе, в течение трех рабочих дней со дня оформления протокола приема заявок на участие в аукционе;</w:t>
      </w:r>
    </w:p>
    <w:p w14:paraId="09367187" w14:textId="505717BB" w:rsidR="00747E08" w:rsidRPr="004479DB" w:rsidRDefault="00747E08" w:rsidP="00747E08">
      <w:pPr>
        <w:widowControl/>
        <w:suppressAutoHyphens/>
        <w:ind w:firstLine="540"/>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 в случае если победитель торгов уклонился от подписания протокола о результатах торгов, заключения договора аренды земельного участка, внесенный победителем торгов задаток ему не возвращается;</w:t>
      </w:r>
    </w:p>
    <w:p w14:paraId="08ADF707" w14:textId="7FC0710F" w:rsidR="00747E08" w:rsidRPr="004479DB" w:rsidRDefault="00747E08" w:rsidP="00747E08">
      <w:pPr>
        <w:suppressAutoHyphens/>
        <w:autoSpaceDE w:val="0"/>
        <w:ind w:firstLine="540"/>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lastRenderedPageBreak/>
        <w:t>– в случае если заявитель отозвал заявку на участие в аукционе до окончания срока приема заявок, возврат внесенного задатка производится в течение трех рабочих дней со дня поступления   уведомления об отзыве заявки.</w:t>
      </w:r>
    </w:p>
    <w:p w14:paraId="14EA76C0" w14:textId="4507417D" w:rsidR="00747E08" w:rsidRPr="004479DB" w:rsidRDefault="00747E08" w:rsidP="00747E08">
      <w:pPr>
        <w:suppressAutoHyphens/>
        <w:autoSpaceDE w:val="0"/>
        <w:ind w:firstLine="540"/>
        <w:jc w:val="both"/>
        <w:rPr>
          <w:rFonts w:ascii="Times New Roman" w:eastAsia="Times New Roman" w:hAnsi="Times New Roman" w:cs="Times New Roman"/>
          <w:color w:val="auto"/>
          <w:lang w:eastAsia="ar-SA" w:bidi="ar-SA"/>
        </w:rPr>
      </w:pPr>
      <w:r w:rsidRPr="004479DB">
        <w:rPr>
          <w:rFonts w:ascii="Times New Roman" w:eastAsia="Times New Roman" w:hAnsi="Times New Roman" w:cs="Times New Roman"/>
          <w:color w:val="auto"/>
          <w:lang w:eastAsia="ar-SA" w:bidi="ar-SA"/>
        </w:rPr>
        <w:t>–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481B0D79" w14:textId="5BBD2A58" w:rsidR="00413DBC" w:rsidRPr="00285C56" w:rsidRDefault="00747E08" w:rsidP="00285C56">
      <w:pPr>
        <w:widowControl/>
        <w:suppressAutoHyphens/>
        <w:ind w:firstLine="540"/>
        <w:jc w:val="both"/>
        <w:rPr>
          <w:rFonts w:ascii="Times New Roman" w:eastAsia="Times New Roman" w:hAnsi="Times New Roman" w:cs="Times New Roman"/>
          <w:lang w:eastAsia="ar-SA" w:bidi="ar-SA"/>
        </w:rPr>
      </w:pPr>
      <w:r w:rsidRPr="004479DB">
        <w:rPr>
          <w:rFonts w:ascii="Times New Roman" w:eastAsia="Times New Roman" w:hAnsi="Times New Roman" w:cs="Times New Roman"/>
          <w:lang w:eastAsia="ar-SA" w:bidi="ar-SA"/>
        </w:rPr>
        <w:t>– внесенный победителем торгов задаток засчитывается в счет арендной платы земельного участка.</w:t>
      </w:r>
    </w:p>
    <w:p w14:paraId="50E0C6DA" w14:textId="77777777" w:rsidR="00413DBC" w:rsidRPr="004479DB" w:rsidRDefault="00413DBC" w:rsidP="00D14388">
      <w:pPr>
        <w:ind w:firstLine="580"/>
        <w:contextualSpacing/>
        <w:jc w:val="center"/>
        <w:rPr>
          <w:rFonts w:ascii="Times New Roman" w:eastAsia="Times New Roman" w:hAnsi="Times New Roman" w:cs="Times New Roman"/>
          <w:b/>
          <w:bCs/>
          <w:color w:val="auto"/>
        </w:rPr>
      </w:pPr>
      <w:r w:rsidRPr="004479DB">
        <w:rPr>
          <w:rFonts w:ascii="Times New Roman" w:eastAsia="Times New Roman" w:hAnsi="Times New Roman" w:cs="Times New Roman"/>
          <w:b/>
          <w:bCs/>
          <w:color w:val="auto"/>
        </w:rPr>
        <w:t>Определение участников аукциона</w:t>
      </w:r>
    </w:p>
    <w:p w14:paraId="5A39889D" w14:textId="77777777" w:rsidR="00E07C0A" w:rsidRPr="004479DB" w:rsidRDefault="00E07C0A" w:rsidP="00D14388">
      <w:pPr>
        <w:ind w:firstLine="580"/>
        <w:contextualSpacing/>
        <w:jc w:val="both"/>
        <w:rPr>
          <w:rFonts w:ascii="Times New Roman" w:eastAsia="Times New Roman" w:hAnsi="Times New Roman" w:cs="Times New Roman"/>
          <w:bCs/>
          <w:color w:val="auto"/>
        </w:rPr>
      </w:pPr>
    </w:p>
    <w:p w14:paraId="77E0DB9F" w14:textId="030E60A4" w:rsidR="00172E6F" w:rsidRDefault="00172E6F" w:rsidP="00172E6F">
      <w:pPr>
        <w:ind w:firstLine="580"/>
        <w:contextualSpacing/>
        <w:jc w:val="both"/>
        <w:rPr>
          <w:rFonts w:ascii="Times New Roman" w:eastAsia="Times New Roman" w:hAnsi="Times New Roman" w:cs="Times New Roman"/>
          <w:b/>
          <w:bCs/>
          <w:color w:val="auto"/>
        </w:rPr>
      </w:pPr>
      <w:r w:rsidRPr="004479DB">
        <w:rPr>
          <w:rFonts w:ascii="Times New Roman" w:eastAsia="Times New Roman" w:hAnsi="Times New Roman" w:cs="Times New Roman"/>
          <w:b/>
          <w:bCs/>
          <w:color w:val="auto"/>
        </w:rPr>
        <w:t>Заявитель не допускается к участию в аукционе в следующих случаях:</w:t>
      </w:r>
    </w:p>
    <w:p w14:paraId="599E31EB" w14:textId="77777777" w:rsidR="00285C56" w:rsidRPr="004479DB" w:rsidRDefault="00285C56" w:rsidP="00172E6F">
      <w:pPr>
        <w:ind w:firstLine="580"/>
        <w:contextualSpacing/>
        <w:jc w:val="both"/>
        <w:rPr>
          <w:rFonts w:ascii="Times New Roman" w:eastAsia="Times New Roman" w:hAnsi="Times New Roman" w:cs="Times New Roman"/>
          <w:b/>
          <w:bCs/>
          <w:color w:val="auto"/>
        </w:rPr>
      </w:pPr>
    </w:p>
    <w:p w14:paraId="08566969" w14:textId="77777777" w:rsidR="00172E6F" w:rsidRPr="004479DB" w:rsidRDefault="00172E6F" w:rsidP="00172E6F">
      <w:pPr>
        <w:ind w:firstLine="580"/>
        <w:contextualSpacing/>
        <w:jc w:val="both"/>
        <w:rPr>
          <w:rFonts w:ascii="Times New Roman" w:eastAsia="Times New Roman" w:hAnsi="Times New Roman" w:cs="Times New Roman"/>
          <w:bCs/>
          <w:color w:val="auto"/>
        </w:rPr>
      </w:pPr>
      <w:r w:rsidRPr="004479DB">
        <w:rPr>
          <w:rFonts w:ascii="Times New Roman" w:eastAsia="Times New Roman" w:hAnsi="Times New Roman" w:cs="Times New Roman"/>
          <w:bCs/>
          <w:color w:val="auto"/>
        </w:rPr>
        <w:t>1) непредставление необходимых для участия в аукционе документов или представление недостоверных сведений;</w:t>
      </w:r>
    </w:p>
    <w:p w14:paraId="7616A45A" w14:textId="61186ED3" w:rsidR="00172E6F" w:rsidRPr="004479DB" w:rsidRDefault="00172E6F" w:rsidP="00172E6F">
      <w:pPr>
        <w:ind w:firstLine="580"/>
        <w:contextualSpacing/>
        <w:jc w:val="both"/>
        <w:rPr>
          <w:rFonts w:ascii="Times New Roman" w:eastAsia="Times New Roman" w:hAnsi="Times New Roman" w:cs="Times New Roman"/>
          <w:bCs/>
          <w:color w:val="auto"/>
        </w:rPr>
      </w:pPr>
      <w:r w:rsidRPr="004479DB">
        <w:rPr>
          <w:rFonts w:ascii="Times New Roman" w:eastAsia="Times New Roman" w:hAnsi="Times New Roman" w:cs="Times New Roman"/>
          <w:bCs/>
          <w:color w:val="auto"/>
        </w:rPr>
        <w:t xml:space="preserve">2) </w:t>
      </w:r>
      <w:r w:rsidR="003A7717">
        <w:rPr>
          <w:rFonts w:ascii="Times New Roman" w:eastAsia="Times New Roman" w:hAnsi="Times New Roman" w:cs="Times New Roman"/>
          <w:bCs/>
          <w:color w:val="auto"/>
        </w:rPr>
        <w:t>не</w:t>
      </w:r>
      <w:r w:rsidR="003A7717" w:rsidRPr="004479DB">
        <w:rPr>
          <w:rFonts w:ascii="Times New Roman" w:eastAsia="Times New Roman" w:hAnsi="Times New Roman" w:cs="Times New Roman"/>
          <w:bCs/>
          <w:color w:val="auto"/>
        </w:rPr>
        <w:t xml:space="preserve"> поступление</w:t>
      </w:r>
      <w:r w:rsidRPr="004479DB">
        <w:rPr>
          <w:rFonts w:ascii="Times New Roman" w:eastAsia="Times New Roman" w:hAnsi="Times New Roman" w:cs="Times New Roman"/>
          <w:bCs/>
          <w:color w:val="auto"/>
        </w:rPr>
        <w:t xml:space="preserve"> задатка на дату рассмотрения заявок на участие в аукционе;</w:t>
      </w:r>
    </w:p>
    <w:p w14:paraId="5DAC0E46" w14:textId="77777777" w:rsidR="00172E6F" w:rsidRPr="004479DB" w:rsidRDefault="00172E6F" w:rsidP="00172E6F">
      <w:pPr>
        <w:ind w:firstLine="580"/>
        <w:contextualSpacing/>
        <w:jc w:val="both"/>
        <w:rPr>
          <w:rFonts w:ascii="Times New Roman" w:eastAsia="Times New Roman" w:hAnsi="Times New Roman" w:cs="Times New Roman"/>
          <w:bCs/>
          <w:color w:val="auto"/>
        </w:rPr>
      </w:pPr>
      <w:r w:rsidRPr="004479DB">
        <w:rPr>
          <w:rFonts w:ascii="Times New Roman" w:eastAsia="Times New Roman" w:hAnsi="Times New Roman" w:cs="Times New Roman"/>
          <w:bCs/>
          <w:color w:val="auto"/>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2B408E88" w14:textId="2CAC7DC1" w:rsidR="00172E6F" w:rsidRPr="004479DB" w:rsidRDefault="00172E6F" w:rsidP="00172E6F">
      <w:pPr>
        <w:ind w:firstLine="580"/>
        <w:contextualSpacing/>
        <w:jc w:val="both"/>
        <w:rPr>
          <w:rFonts w:ascii="Times New Roman" w:eastAsia="Times New Roman" w:hAnsi="Times New Roman" w:cs="Times New Roman"/>
          <w:bCs/>
          <w:color w:val="auto"/>
        </w:rPr>
      </w:pPr>
      <w:r w:rsidRPr="004479DB">
        <w:rPr>
          <w:rFonts w:ascii="Times New Roman" w:eastAsia="Times New Roman" w:hAnsi="Times New Roman" w:cs="Times New Roman"/>
          <w:bCs/>
          <w:color w:val="auto"/>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14:paraId="2FCCE2FF" w14:textId="77777777" w:rsidR="00172E6F" w:rsidRPr="004479DB" w:rsidRDefault="00172E6F" w:rsidP="00172E6F">
      <w:pPr>
        <w:ind w:firstLine="580"/>
        <w:contextualSpacing/>
        <w:jc w:val="both"/>
        <w:rPr>
          <w:rFonts w:ascii="Times New Roman" w:eastAsia="Times New Roman" w:hAnsi="Times New Roman" w:cs="Times New Roman"/>
          <w:color w:val="auto"/>
        </w:rPr>
      </w:pPr>
      <w:r w:rsidRPr="004479DB">
        <w:rPr>
          <w:rFonts w:ascii="Times New Roman" w:eastAsia="Times New Roman" w:hAnsi="Times New Roman" w:cs="Times New Roman"/>
          <w:color w:val="auto"/>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14:paraId="622D1352" w14:textId="77777777" w:rsidR="00172E6F" w:rsidRPr="004479DB" w:rsidRDefault="00172E6F" w:rsidP="00172E6F">
      <w:pPr>
        <w:ind w:firstLine="580"/>
        <w:contextualSpacing/>
        <w:jc w:val="both"/>
        <w:rPr>
          <w:rFonts w:ascii="Times New Roman" w:eastAsia="Times New Roman" w:hAnsi="Times New Roman" w:cs="Times New Roman"/>
          <w:color w:val="auto"/>
        </w:rPr>
      </w:pPr>
      <w:r w:rsidRPr="004479DB">
        <w:rPr>
          <w:rFonts w:ascii="Times New Roman" w:eastAsia="Times New Roman" w:hAnsi="Times New Roman" w:cs="Times New Roman"/>
          <w:color w:val="auto"/>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14:paraId="764B23F3" w14:textId="77777777" w:rsidR="00172E6F" w:rsidRPr="004479DB" w:rsidRDefault="00172E6F" w:rsidP="00172E6F">
      <w:pPr>
        <w:ind w:firstLine="580"/>
        <w:contextualSpacing/>
        <w:jc w:val="both"/>
        <w:rPr>
          <w:rFonts w:ascii="Times New Roman" w:eastAsia="Times New Roman" w:hAnsi="Times New Roman" w:cs="Times New Roman"/>
          <w:color w:val="auto"/>
        </w:rPr>
      </w:pPr>
      <w:r w:rsidRPr="004479DB">
        <w:rPr>
          <w:rFonts w:ascii="Times New Roman" w:eastAsia="Times New Roman" w:hAnsi="Times New Roman" w:cs="Times New Roman"/>
          <w:color w:val="auto"/>
        </w:rPr>
        <w:t>Претендент приобретает статус участника аукциона с момента оформления Организатором аукциона протокола о признании претендентов участниками аукциона.</w:t>
      </w:r>
    </w:p>
    <w:p w14:paraId="49AF9154" w14:textId="77777777" w:rsidR="00172E6F" w:rsidRPr="004479DB" w:rsidRDefault="00172E6F" w:rsidP="00172E6F">
      <w:pPr>
        <w:ind w:firstLine="580"/>
        <w:contextualSpacing/>
        <w:jc w:val="both"/>
        <w:rPr>
          <w:rFonts w:ascii="Times New Roman" w:eastAsia="Times New Roman" w:hAnsi="Times New Roman" w:cs="Times New Roman"/>
          <w:color w:val="auto"/>
        </w:rPr>
      </w:pPr>
      <w:r w:rsidRPr="004479DB">
        <w:rPr>
          <w:rFonts w:ascii="Times New Roman" w:eastAsia="Times New Roman" w:hAnsi="Times New Roman" w:cs="Times New Roman"/>
          <w:color w:val="auto"/>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14:paraId="0CBA2CAD" w14:textId="77777777" w:rsidR="002F1B8E" w:rsidRDefault="002F1B8E" w:rsidP="0032010D">
      <w:pPr>
        <w:widowControl/>
        <w:autoSpaceDE w:val="0"/>
        <w:autoSpaceDN w:val="0"/>
        <w:adjustRightInd w:val="0"/>
        <w:spacing w:before="120" w:after="120"/>
        <w:ind w:firstLine="720"/>
        <w:jc w:val="center"/>
        <w:rPr>
          <w:rFonts w:ascii="Times New Roman" w:eastAsia="Times New Roman" w:hAnsi="Times New Roman" w:cs="Times New Roman"/>
          <w:b/>
          <w:lang w:bidi="ar-SA"/>
        </w:rPr>
      </w:pPr>
    </w:p>
    <w:p w14:paraId="63BBA680" w14:textId="567CA977" w:rsidR="0032010D" w:rsidRPr="0032010D" w:rsidRDefault="0032010D" w:rsidP="0032010D">
      <w:pPr>
        <w:widowControl/>
        <w:autoSpaceDE w:val="0"/>
        <w:autoSpaceDN w:val="0"/>
        <w:adjustRightInd w:val="0"/>
        <w:spacing w:before="120" w:after="120"/>
        <w:ind w:firstLine="720"/>
        <w:jc w:val="center"/>
        <w:rPr>
          <w:rFonts w:ascii="Times New Roman" w:eastAsia="Times New Roman" w:hAnsi="Times New Roman" w:cs="Times New Roman"/>
          <w:b/>
          <w:lang w:bidi="ar-SA"/>
        </w:rPr>
      </w:pPr>
      <w:r w:rsidRPr="0032010D">
        <w:rPr>
          <w:rFonts w:ascii="Times New Roman" w:eastAsia="Times New Roman" w:hAnsi="Times New Roman" w:cs="Times New Roman"/>
          <w:b/>
          <w:lang w:bidi="ar-SA"/>
        </w:rPr>
        <w:t xml:space="preserve">Проведение аукциона и порядок заключения договора </w:t>
      </w:r>
    </w:p>
    <w:p w14:paraId="33D93A4C" w14:textId="77777777" w:rsidR="0032010D" w:rsidRPr="004479DB" w:rsidRDefault="0032010D" w:rsidP="0032010D">
      <w:pPr>
        <w:widowControl/>
        <w:suppressAutoHyphens/>
        <w:ind w:firstLine="708"/>
        <w:jc w:val="both"/>
        <w:rPr>
          <w:rFonts w:ascii="Times New Roman" w:eastAsia="Times New Roman" w:hAnsi="Times New Roman" w:cs="Times New Roman"/>
          <w:color w:val="auto"/>
          <w:lang w:bidi="ar-SA"/>
        </w:rPr>
      </w:pPr>
      <w:r w:rsidRPr="004479DB">
        <w:rPr>
          <w:rFonts w:ascii="Times New Roman" w:eastAsia="Times New Roman" w:hAnsi="Times New Roman" w:cs="Times New Roman"/>
          <w:color w:val="auto"/>
          <w:lang w:bidi="ar-SA"/>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14:paraId="2F496A1B" w14:textId="07CA0307" w:rsidR="0032010D" w:rsidRPr="004479DB" w:rsidRDefault="0032010D" w:rsidP="0032010D">
      <w:pPr>
        <w:widowControl/>
        <w:suppressAutoHyphens/>
        <w:ind w:firstLine="708"/>
        <w:jc w:val="both"/>
        <w:rPr>
          <w:rFonts w:ascii="Times New Roman" w:eastAsia="Times New Roman" w:hAnsi="Times New Roman" w:cs="Times New Roman"/>
          <w:color w:val="auto"/>
          <w:lang w:bidi="ar-SA"/>
        </w:rPr>
      </w:pPr>
      <w:r w:rsidRPr="004479DB">
        <w:rPr>
          <w:rFonts w:ascii="Times New Roman" w:eastAsia="Times New Roman" w:hAnsi="Times New Roman" w:cs="Times New Roman"/>
          <w:color w:val="auto"/>
          <w:lang w:bidi="ar-SA"/>
        </w:rPr>
        <w:t>В случае, если аукцион признан несостоявшимся и только один заявитель признан участником аукциона, уполномоченный орган в течение десяти дн</w:t>
      </w:r>
      <w:r w:rsidR="003A7717">
        <w:rPr>
          <w:rFonts w:ascii="Times New Roman" w:eastAsia="Times New Roman" w:hAnsi="Times New Roman" w:cs="Times New Roman"/>
          <w:color w:val="auto"/>
          <w:lang w:bidi="ar-SA"/>
        </w:rPr>
        <w:t>ей со дня подписания протокола,</w:t>
      </w:r>
      <w:r w:rsidRPr="004479DB">
        <w:rPr>
          <w:rFonts w:ascii="Times New Roman" w:eastAsia="Times New Roman" w:hAnsi="Times New Roman" w:cs="Times New Roman"/>
          <w:color w:val="auto"/>
          <w:lang w:bidi="ar-SA"/>
        </w:rPr>
        <w:t xml:space="preserve"> обязан направить заявителю </w:t>
      </w:r>
      <w:r w:rsidR="00945244">
        <w:rPr>
          <w:rFonts w:ascii="Times New Roman" w:eastAsia="Times New Roman" w:hAnsi="Times New Roman" w:cs="Times New Roman"/>
          <w:color w:val="auto"/>
          <w:lang w:bidi="ar-SA"/>
        </w:rPr>
        <w:t xml:space="preserve">два </w:t>
      </w:r>
      <w:r w:rsidRPr="004479DB">
        <w:rPr>
          <w:rFonts w:ascii="Times New Roman" w:eastAsia="Times New Roman" w:hAnsi="Times New Roman" w:cs="Times New Roman"/>
          <w:color w:val="auto"/>
          <w:lang w:bidi="ar-SA"/>
        </w:rPr>
        <w:t>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14:paraId="539D47D9" w14:textId="09F4A136" w:rsidR="0032010D" w:rsidRPr="004479DB" w:rsidRDefault="0032010D" w:rsidP="0032010D">
      <w:pPr>
        <w:widowControl/>
        <w:suppressAutoHyphens/>
        <w:ind w:firstLine="708"/>
        <w:jc w:val="both"/>
        <w:rPr>
          <w:rFonts w:ascii="Times New Roman" w:eastAsia="Times New Roman" w:hAnsi="Times New Roman" w:cs="Times New Roman"/>
          <w:color w:val="auto"/>
          <w:lang w:bidi="ar-SA"/>
        </w:rPr>
      </w:pPr>
      <w:r w:rsidRPr="004479DB">
        <w:rPr>
          <w:rFonts w:ascii="Times New Roman" w:eastAsia="Times New Roman" w:hAnsi="Times New Roman" w:cs="Times New Roman"/>
          <w:color w:val="auto"/>
          <w:lang w:bidi="ar-SA"/>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w:t>
      </w:r>
      <w:r w:rsidRPr="004479DB">
        <w:rPr>
          <w:rFonts w:ascii="Times New Roman" w:eastAsia="Times New Roman" w:hAnsi="Times New Roman" w:cs="Times New Roman"/>
          <w:color w:val="auto"/>
          <w:lang w:bidi="ar-SA"/>
        </w:rPr>
        <w:lastRenderedPageBreak/>
        <w:t>извещении о проведении аукциона условиям аукциона, уполномоченный орган в течение десяти дней со дня рассмотрения указанной заявк</w:t>
      </w:r>
      <w:r w:rsidR="00945244">
        <w:rPr>
          <w:rFonts w:ascii="Times New Roman" w:eastAsia="Times New Roman" w:hAnsi="Times New Roman" w:cs="Times New Roman"/>
          <w:color w:val="auto"/>
          <w:lang w:bidi="ar-SA"/>
        </w:rPr>
        <w:t>и обязан направить заявителю два</w:t>
      </w:r>
      <w:r w:rsidRPr="004479DB">
        <w:rPr>
          <w:rFonts w:ascii="Times New Roman" w:eastAsia="Times New Roman" w:hAnsi="Times New Roman" w:cs="Times New Roman"/>
          <w:color w:val="auto"/>
          <w:lang w:bidi="ar-SA"/>
        </w:rPr>
        <w:t xml:space="preserve">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14:paraId="54E4A60C" w14:textId="6746C921" w:rsidR="0032010D" w:rsidRPr="004479DB" w:rsidRDefault="0032010D" w:rsidP="0032010D">
      <w:pPr>
        <w:widowControl/>
        <w:suppressAutoHyphens/>
        <w:ind w:firstLine="708"/>
        <w:jc w:val="both"/>
        <w:rPr>
          <w:rFonts w:ascii="Times New Roman" w:eastAsia="Times New Roman" w:hAnsi="Times New Roman" w:cs="Times New Roman"/>
          <w:color w:val="auto"/>
          <w:lang w:bidi="ar-SA"/>
        </w:rPr>
      </w:pPr>
      <w:r w:rsidRPr="004479DB">
        <w:rPr>
          <w:rFonts w:ascii="Times New Roman" w:eastAsia="Times New Roman" w:hAnsi="Times New Roman" w:cs="Times New Roman"/>
          <w:color w:val="auto"/>
          <w:lang w:bidi="ar-SA"/>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14:paraId="62C2F6BF" w14:textId="77777777" w:rsidR="0032010D" w:rsidRPr="004479DB" w:rsidRDefault="0032010D" w:rsidP="0032010D">
      <w:pPr>
        <w:widowControl/>
        <w:suppressAutoHyphens/>
        <w:ind w:firstLine="708"/>
        <w:jc w:val="both"/>
        <w:rPr>
          <w:rFonts w:ascii="Times New Roman" w:eastAsia="Times New Roman" w:hAnsi="Times New Roman" w:cs="Times New Roman"/>
          <w:color w:val="auto"/>
          <w:lang w:bidi="ar-SA"/>
        </w:rPr>
      </w:pPr>
      <w:r w:rsidRPr="004479DB">
        <w:rPr>
          <w:rFonts w:ascii="Times New Roman" w:eastAsia="Times New Roman" w:hAnsi="Times New Roman" w:cs="Times New Roman"/>
          <w:color w:val="auto"/>
          <w:lang w:bidi="ar-SA"/>
        </w:rPr>
        <w:t>1) сведения о месте, дате и времени проведения аукциона;</w:t>
      </w:r>
    </w:p>
    <w:p w14:paraId="6C80D5CD" w14:textId="77777777" w:rsidR="0032010D" w:rsidRPr="004479DB" w:rsidRDefault="0032010D" w:rsidP="0032010D">
      <w:pPr>
        <w:widowControl/>
        <w:suppressAutoHyphens/>
        <w:ind w:firstLine="708"/>
        <w:jc w:val="both"/>
        <w:rPr>
          <w:rFonts w:ascii="Times New Roman" w:eastAsia="Times New Roman" w:hAnsi="Times New Roman" w:cs="Times New Roman"/>
          <w:color w:val="auto"/>
          <w:lang w:bidi="ar-SA"/>
        </w:rPr>
      </w:pPr>
      <w:r w:rsidRPr="004479DB">
        <w:rPr>
          <w:rFonts w:ascii="Times New Roman" w:eastAsia="Times New Roman" w:hAnsi="Times New Roman" w:cs="Times New Roman"/>
          <w:color w:val="auto"/>
          <w:lang w:bidi="ar-SA"/>
        </w:rPr>
        <w:t>2) предмет аукциона, в том числе сведения о местоположении и площади земельного участка;</w:t>
      </w:r>
    </w:p>
    <w:p w14:paraId="25970034" w14:textId="77777777" w:rsidR="0032010D" w:rsidRPr="004479DB" w:rsidRDefault="0032010D" w:rsidP="0032010D">
      <w:pPr>
        <w:widowControl/>
        <w:suppressAutoHyphens/>
        <w:ind w:firstLine="708"/>
        <w:jc w:val="both"/>
        <w:rPr>
          <w:rFonts w:ascii="Times New Roman" w:eastAsia="Times New Roman" w:hAnsi="Times New Roman" w:cs="Times New Roman"/>
          <w:color w:val="auto"/>
          <w:lang w:bidi="ar-SA"/>
        </w:rPr>
      </w:pPr>
      <w:r w:rsidRPr="004479DB">
        <w:rPr>
          <w:rFonts w:ascii="Times New Roman" w:eastAsia="Times New Roman" w:hAnsi="Times New Roman" w:cs="Times New Roman"/>
          <w:color w:val="auto"/>
          <w:lang w:bidi="ar-SA"/>
        </w:rPr>
        <w:t>3) сведения об участниках аукциона, о начальной цене предмета аукциона, последнем и предпоследнем предложениях о цене предмета аукциона;</w:t>
      </w:r>
    </w:p>
    <w:p w14:paraId="2CEF7F91" w14:textId="77777777" w:rsidR="0032010D" w:rsidRPr="004479DB" w:rsidRDefault="0032010D" w:rsidP="0032010D">
      <w:pPr>
        <w:widowControl/>
        <w:suppressAutoHyphens/>
        <w:ind w:firstLine="708"/>
        <w:jc w:val="both"/>
        <w:rPr>
          <w:rFonts w:ascii="Times New Roman" w:eastAsia="Times New Roman" w:hAnsi="Times New Roman" w:cs="Times New Roman"/>
          <w:color w:val="auto"/>
          <w:lang w:bidi="ar-SA"/>
        </w:rPr>
      </w:pPr>
      <w:r w:rsidRPr="004479DB">
        <w:rPr>
          <w:rFonts w:ascii="Times New Roman" w:eastAsia="Times New Roman" w:hAnsi="Times New Roman" w:cs="Times New Roman"/>
          <w:color w:val="auto"/>
          <w:lang w:bidi="ar-SA"/>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14:paraId="7AFDABBF" w14:textId="77777777" w:rsidR="0032010D" w:rsidRPr="004479DB" w:rsidRDefault="0032010D" w:rsidP="0032010D">
      <w:pPr>
        <w:widowControl/>
        <w:suppressAutoHyphens/>
        <w:ind w:firstLine="708"/>
        <w:jc w:val="both"/>
        <w:rPr>
          <w:rFonts w:ascii="Times New Roman" w:eastAsia="Times New Roman" w:hAnsi="Times New Roman" w:cs="Times New Roman"/>
          <w:color w:val="auto"/>
          <w:lang w:bidi="ar-SA"/>
        </w:rPr>
      </w:pPr>
      <w:r w:rsidRPr="004479DB">
        <w:rPr>
          <w:rFonts w:ascii="Times New Roman" w:eastAsia="Times New Roman" w:hAnsi="Times New Roman" w:cs="Times New Roman"/>
          <w:color w:val="auto"/>
          <w:lang w:bidi="ar-SA"/>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14:paraId="70B2C8ED" w14:textId="1EBD4744" w:rsidR="0032010D" w:rsidRPr="004479DB" w:rsidRDefault="0032010D" w:rsidP="0032010D">
      <w:pPr>
        <w:widowControl/>
        <w:suppressAutoHyphens/>
        <w:ind w:firstLine="708"/>
        <w:jc w:val="both"/>
        <w:rPr>
          <w:rFonts w:ascii="Times New Roman" w:eastAsia="Times New Roman" w:hAnsi="Times New Roman" w:cs="Times New Roman"/>
          <w:color w:val="auto"/>
          <w:lang w:bidi="ar-SA"/>
        </w:rPr>
      </w:pPr>
      <w:r w:rsidRPr="004479DB">
        <w:rPr>
          <w:rFonts w:ascii="Times New Roman" w:eastAsia="Times New Roman" w:hAnsi="Times New Roman" w:cs="Times New Roman"/>
          <w:color w:val="auto"/>
          <w:lang w:bidi="ar-SA"/>
        </w:rPr>
        <w:t>Протокол о результатах аукциона размещается на официальном сайте в течение одного рабочего дня со дня подписания данного протокола.</w:t>
      </w:r>
    </w:p>
    <w:p w14:paraId="0E72724C" w14:textId="62EB1A4C" w:rsidR="0032010D" w:rsidRPr="004479DB" w:rsidRDefault="0032010D" w:rsidP="0032010D">
      <w:pPr>
        <w:widowControl/>
        <w:suppressAutoHyphens/>
        <w:ind w:firstLine="708"/>
        <w:jc w:val="both"/>
        <w:rPr>
          <w:rFonts w:ascii="Times New Roman" w:eastAsia="Times New Roman" w:hAnsi="Times New Roman" w:cs="Times New Roman"/>
          <w:color w:val="auto"/>
          <w:lang w:bidi="ar-SA"/>
        </w:rPr>
      </w:pPr>
      <w:r w:rsidRPr="004479DB">
        <w:rPr>
          <w:rFonts w:ascii="Times New Roman" w:eastAsia="Times New Roman" w:hAnsi="Times New Roman" w:cs="Times New Roman"/>
          <w:color w:val="auto"/>
          <w:lang w:bidi="ar-SA"/>
        </w:rPr>
        <w:t>Победителем аукциона признается участник аукциона, предложивший наибольший размер ежегодной арендной платы за земельный участок.</w:t>
      </w:r>
    </w:p>
    <w:p w14:paraId="697C8375" w14:textId="1FEDE22D" w:rsidR="0032010D" w:rsidRPr="004479DB" w:rsidRDefault="0032010D" w:rsidP="0032010D">
      <w:pPr>
        <w:widowControl/>
        <w:suppressAutoHyphens/>
        <w:ind w:firstLine="708"/>
        <w:jc w:val="both"/>
        <w:rPr>
          <w:rFonts w:ascii="Times New Roman" w:eastAsia="Times New Roman" w:hAnsi="Times New Roman" w:cs="Times New Roman"/>
          <w:color w:val="auto"/>
          <w:lang w:bidi="ar-SA"/>
        </w:rPr>
      </w:pPr>
      <w:r w:rsidRPr="004479DB">
        <w:rPr>
          <w:rFonts w:ascii="Times New Roman" w:eastAsia="Times New Roman" w:hAnsi="Times New Roman" w:cs="Times New Roman"/>
          <w:color w:val="auto"/>
          <w:lang w:bidi="ar-SA"/>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14:paraId="68CC0494" w14:textId="040AA1B5" w:rsidR="0032010D" w:rsidRPr="004479DB" w:rsidRDefault="0032010D" w:rsidP="0032010D">
      <w:pPr>
        <w:widowControl/>
        <w:suppressAutoHyphens/>
        <w:ind w:firstLine="708"/>
        <w:jc w:val="both"/>
        <w:rPr>
          <w:rFonts w:ascii="Times New Roman" w:eastAsia="Times New Roman" w:hAnsi="Times New Roman" w:cs="Times New Roman"/>
          <w:color w:val="auto"/>
          <w:lang w:bidi="ar-SA"/>
        </w:rPr>
      </w:pPr>
      <w:r w:rsidRPr="004479DB">
        <w:rPr>
          <w:rFonts w:ascii="Times New Roman" w:eastAsia="Times New Roman" w:hAnsi="Times New Roman" w:cs="Times New Roman"/>
          <w:color w:val="auto"/>
          <w:lang w:bidi="ar-SA"/>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14:paraId="4EC04CF4" w14:textId="1FB9C953" w:rsidR="0032010D" w:rsidRPr="004479DB" w:rsidRDefault="0032010D" w:rsidP="0032010D">
      <w:pPr>
        <w:widowControl/>
        <w:suppressAutoHyphens/>
        <w:ind w:firstLine="708"/>
        <w:jc w:val="both"/>
        <w:rPr>
          <w:rFonts w:ascii="Times New Roman" w:eastAsia="Times New Roman" w:hAnsi="Times New Roman" w:cs="Times New Roman"/>
          <w:color w:val="auto"/>
          <w:lang w:bidi="ar-SA"/>
        </w:rPr>
      </w:pPr>
      <w:r w:rsidRPr="004479DB">
        <w:rPr>
          <w:rFonts w:ascii="Times New Roman" w:eastAsia="Times New Roman" w:hAnsi="Times New Roman" w:cs="Times New Roman"/>
          <w:color w:val="auto"/>
          <w:lang w:bidi="ar-SA"/>
        </w:rPr>
        <w:t xml:space="preserve">Уполномоченный орган направляет победителю аукциона или единственному принявшему участие в аукционе его участнику </w:t>
      </w:r>
      <w:r w:rsidR="00945244">
        <w:rPr>
          <w:rFonts w:ascii="Times New Roman" w:eastAsia="Times New Roman" w:hAnsi="Times New Roman" w:cs="Times New Roman"/>
          <w:color w:val="auto"/>
          <w:lang w:bidi="ar-SA"/>
        </w:rPr>
        <w:t>два</w:t>
      </w:r>
      <w:r w:rsidRPr="004479DB">
        <w:rPr>
          <w:rFonts w:ascii="Times New Roman" w:eastAsia="Times New Roman" w:hAnsi="Times New Roman" w:cs="Times New Roman"/>
          <w:color w:val="auto"/>
          <w:lang w:bidi="ar-SA"/>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14:paraId="2FB1C21A" w14:textId="1584994E" w:rsidR="0032010D" w:rsidRPr="0032010D" w:rsidRDefault="0032010D" w:rsidP="004479DB">
      <w:pPr>
        <w:widowControl/>
        <w:suppressAutoHyphens/>
        <w:ind w:firstLine="709"/>
        <w:jc w:val="both"/>
        <w:rPr>
          <w:rFonts w:ascii="Times New Roman" w:eastAsia="Times New Roman" w:hAnsi="Times New Roman" w:cs="Times New Roman"/>
          <w:color w:val="auto"/>
          <w:lang w:eastAsia="ar-SA" w:bidi="ar-SA"/>
        </w:rPr>
      </w:pPr>
      <w:r w:rsidRPr="0032010D">
        <w:rPr>
          <w:rFonts w:ascii="Times New Roman" w:eastAsia="Times New Roman" w:hAnsi="Times New Roman" w:cs="Times New Roman"/>
          <w:lang w:bidi="ar-SA"/>
        </w:rPr>
        <w:t>Настоящее извещение о проведении аукциона, заявка</w:t>
      </w:r>
      <w:r w:rsidR="003A7717">
        <w:rPr>
          <w:rFonts w:ascii="Times New Roman" w:eastAsia="Times New Roman" w:hAnsi="Times New Roman" w:cs="Times New Roman"/>
          <w:lang w:bidi="ar-SA"/>
        </w:rPr>
        <w:t xml:space="preserve"> на участие в аукционе, проект </w:t>
      </w:r>
      <w:r w:rsidRPr="0032010D">
        <w:rPr>
          <w:rFonts w:ascii="Times New Roman" w:eastAsia="Times New Roman" w:hAnsi="Times New Roman" w:cs="Times New Roman"/>
          <w:lang w:bidi="ar-SA"/>
        </w:rPr>
        <w:t>Договора, протокол рассмотрения заявок на участие в аукционе, протокол о результатах аукциона в электронном виде размещаются в информационно-</w:t>
      </w:r>
      <w:r w:rsidRPr="0032010D">
        <w:rPr>
          <w:rFonts w:ascii="Times New Roman" w:eastAsia="Times New Roman" w:hAnsi="Times New Roman" w:cs="Times New Roman"/>
          <w:color w:val="auto"/>
          <w:lang w:bidi="ar-SA"/>
        </w:rPr>
        <w:t>телекоммуникационной сети «Интернет» на официальном сайте Российской Федерации (</w:t>
      </w:r>
      <w:hyperlink r:id="rId17" w:history="1">
        <w:r w:rsidRPr="004479DB">
          <w:rPr>
            <w:rFonts w:ascii="Times New Roman" w:eastAsia="Times New Roman" w:hAnsi="Times New Roman" w:cs="Times New Roman"/>
            <w:color w:val="auto"/>
            <w:u w:val="single"/>
            <w:lang w:bidi="ar-SA"/>
          </w:rPr>
          <w:t>http://</w:t>
        </w:r>
        <w:r w:rsidRPr="004479DB">
          <w:rPr>
            <w:rFonts w:ascii="Times New Roman" w:eastAsia="Times New Roman" w:hAnsi="Times New Roman" w:cs="Times New Roman"/>
            <w:color w:val="auto"/>
            <w:u w:val="single"/>
            <w:lang w:val="en-US" w:bidi="ar-SA"/>
          </w:rPr>
          <w:t>torgi</w:t>
        </w:r>
        <w:r w:rsidRPr="004479DB">
          <w:rPr>
            <w:rFonts w:ascii="Times New Roman" w:eastAsia="Times New Roman" w:hAnsi="Times New Roman" w:cs="Times New Roman"/>
            <w:color w:val="auto"/>
            <w:u w:val="single"/>
            <w:lang w:bidi="ar-SA"/>
          </w:rPr>
          <w:t>.</w:t>
        </w:r>
        <w:r w:rsidRPr="004479DB">
          <w:rPr>
            <w:rFonts w:ascii="Times New Roman" w:eastAsia="Times New Roman" w:hAnsi="Times New Roman" w:cs="Times New Roman"/>
            <w:color w:val="auto"/>
            <w:u w:val="single"/>
            <w:lang w:val="en-US" w:bidi="ar-SA"/>
          </w:rPr>
          <w:t>gov</w:t>
        </w:r>
        <w:r w:rsidRPr="004479DB">
          <w:rPr>
            <w:rFonts w:ascii="Times New Roman" w:eastAsia="Times New Roman" w:hAnsi="Times New Roman" w:cs="Times New Roman"/>
            <w:color w:val="auto"/>
            <w:u w:val="single"/>
            <w:lang w:bidi="ar-SA"/>
          </w:rPr>
          <w:t>.</w:t>
        </w:r>
        <w:r w:rsidRPr="004479DB">
          <w:rPr>
            <w:rFonts w:ascii="Times New Roman" w:eastAsia="Times New Roman" w:hAnsi="Times New Roman" w:cs="Times New Roman"/>
            <w:color w:val="auto"/>
            <w:u w:val="single"/>
            <w:lang w:val="en-US" w:bidi="ar-SA"/>
          </w:rPr>
          <w:t>ru</w:t>
        </w:r>
      </w:hyperlink>
      <w:r w:rsidR="004479DB">
        <w:rPr>
          <w:rFonts w:ascii="Times New Roman" w:eastAsia="Times New Roman" w:hAnsi="Times New Roman" w:cs="Times New Roman"/>
          <w:color w:val="auto"/>
          <w:lang w:bidi="ar-SA"/>
        </w:rPr>
        <w:t xml:space="preserve">, </w:t>
      </w:r>
      <w:r w:rsidR="004479DB" w:rsidRPr="004479DB">
        <w:rPr>
          <w:rFonts w:ascii="Times New Roman" w:eastAsia="Times New Roman" w:hAnsi="Times New Roman" w:cs="Times New Roman"/>
          <w:color w:val="auto"/>
          <w:u w:val="single"/>
          <w:lang w:eastAsia="ar-SA" w:bidi="ar-SA"/>
        </w:rPr>
        <w:t>https://www.rts-tender.ru</w:t>
      </w:r>
      <w:r w:rsidRPr="0032010D">
        <w:rPr>
          <w:rFonts w:ascii="Times New Roman" w:eastAsia="Times New Roman" w:hAnsi="Times New Roman" w:cs="Times New Roman"/>
          <w:color w:val="auto"/>
          <w:lang w:bidi="ar-SA"/>
        </w:rPr>
        <w:t>).</w:t>
      </w:r>
    </w:p>
    <w:p w14:paraId="20CA0CE3" w14:textId="55733017" w:rsidR="00925AB1" w:rsidRDefault="00925AB1" w:rsidP="00925AB1">
      <w:pPr>
        <w:contextualSpacing/>
        <w:rPr>
          <w:rFonts w:ascii="Times New Roman" w:hAnsi="Times New Roman" w:cs="Times New Roman"/>
        </w:rPr>
      </w:pPr>
    </w:p>
    <w:p w14:paraId="3F08C722" w14:textId="4ECC48F4" w:rsidR="00E74D2A" w:rsidRDefault="00E74D2A" w:rsidP="00925AB1">
      <w:pPr>
        <w:contextualSpacing/>
        <w:rPr>
          <w:rFonts w:ascii="Times New Roman" w:hAnsi="Times New Roman" w:cs="Times New Roman"/>
        </w:rPr>
      </w:pPr>
    </w:p>
    <w:p w14:paraId="0E179E2C" w14:textId="3B1BB62E" w:rsidR="00E74D2A" w:rsidRDefault="00E74D2A" w:rsidP="00925AB1">
      <w:pPr>
        <w:contextualSpacing/>
        <w:rPr>
          <w:rFonts w:ascii="Times New Roman" w:hAnsi="Times New Roman" w:cs="Times New Roman"/>
        </w:rPr>
      </w:pPr>
    </w:p>
    <w:p w14:paraId="3128E565" w14:textId="08F50FA3" w:rsidR="00E74D2A" w:rsidRDefault="00E74D2A" w:rsidP="00925AB1">
      <w:pPr>
        <w:contextualSpacing/>
        <w:rPr>
          <w:rFonts w:ascii="Times New Roman" w:hAnsi="Times New Roman" w:cs="Times New Roman"/>
        </w:rPr>
      </w:pPr>
    </w:p>
    <w:p w14:paraId="3C659FAE" w14:textId="21ABAA48" w:rsidR="00E74D2A" w:rsidRDefault="00E74D2A" w:rsidP="00925AB1">
      <w:pPr>
        <w:contextualSpacing/>
        <w:rPr>
          <w:rFonts w:ascii="Times New Roman" w:hAnsi="Times New Roman" w:cs="Times New Roman"/>
        </w:rPr>
      </w:pPr>
    </w:p>
    <w:p w14:paraId="51B05E5A" w14:textId="7620867F" w:rsidR="00E74D2A" w:rsidRDefault="00E74D2A" w:rsidP="00925AB1">
      <w:pPr>
        <w:contextualSpacing/>
        <w:rPr>
          <w:rFonts w:ascii="Times New Roman" w:hAnsi="Times New Roman" w:cs="Times New Roman"/>
        </w:rPr>
      </w:pPr>
    </w:p>
    <w:p w14:paraId="58D4B43D" w14:textId="73137CF8" w:rsidR="00E74D2A" w:rsidRDefault="00E74D2A" w:rsidP="00925AB1">
      <w:pPr>
        <w:contextualSpacing/>
        <w:rPr>
          <w:rFonts w:ascii="Times New Roman" w:hAnsi="Times New Roman" w:cs="Times New Roman"/>
        </w:rPr>
      </w:pPr>
    </w:p>
    <w:p w14:paraId="4DAE3D1D" w14:textId="306B67AA" w:rsidR="00E74D2A" w:rsidRDefault="00E74D2A" w:rsidP="00925AB1">
      <w:pPr>
        <w:contextualSpacing/>
        <w:rPr>
          <w:rFonts w:ascii="Times New Roman" w:hAnsi="Times New Roman" w:cs="Times New Roman"/>
        </w:rPr>
      </w:pPr>
    </w:p>
    <w:p w14:paraId="2374AE57" w14:textId="4E510151" w:rsidR="00E74D2A" w:rsidRDefault="00E74D2A" w:rsidP="00925AB1">
      <w:pPr>
        <w:contextualSpacing/>
        <w:rPr>
          <w:rFonts w:ascii="Times New Roman" w:hAnsi="Times New Roman" w:cs="Times New Roman"/>
        </w:rPr>
      </w:pPr>
    </w:p>
    <w:p w14:paraId="14AC65BB" w14:textId="34C78097" w:rsidR="00E74D2A" w:rsidRDefault="00E74D2A" w:rsidP="00925AB1">
      <w:pPr>
        <w:contextualSpacing/>
        <w:rPr>
          <w:rFonts w:ascii="Times New Roman" w:hAnsi="Times New Roman" w:cs="Times New Roman"/>
        </w:rPr>
      </w:pPr>
    </w:p>
    <w:p w14:paraId="649CE989" w14:textId="72B80DF3" w:rsidR="00E74D2A" w:rsidRDefault="00E74D2A" w:rsidP="00925AB1">
      <w:pPr>
        <w:contextualSpacing/>
        <w:rPr>
          <w:rFonts w:ascii="Times New Roman" w:hAnsi="Times New Roman" w:cs="Times New Roman"/>
        </w:rPr>
      </w:pPr>
    </w:p>
    <w:p w14:paraId="19FC13AC" w14:textId="768B72A4" w:rsidR="00E74D2A" w:rsidRDefault="00E74D2A" w:rsidP="00925AB1">
      <w:pPr>
        <w:contextualSpacing/>
        <w:rPr>
          <w:rFonts w:ascii="Times New Roman" w:hAnsi="Times New Roman" w:cs="Times New Roman"/>
        </w:rPr>
      </w:pPr>
    </w:p>
    <w:p w14:paraId="5EB9F084" w14:textId="1E4CEA5F" w:rsidR="00E74D2A" w:rsidRDefault="00E74D2A" w:rsidP="00925AB1">
      <w:pPr>
        <w:contextualSpacing/>
        <w:rPr>
          <w:rFonts w:ascii="Times New Roman" w:hAnsi="Times New Roman" w:cs="Times New Roman"/>
        </w:rPr>
      </w:pPr>
    </w:p>
    <w:p w14:paraId="07C80001" w14:textId="1EB4D067" w:rsidR="00E74D2A" w:rsidRDefault="00E74D2A" w:rsidP="00925AB1">
      <w:pPr>
        <w:contextualSpacing/>
        <w:rPr>
          <w:rFonts w:ascii="Times New Roman" w:hAnsi="Times New Roman" w:cs="Times New Roman"/>
        </w:rPr>
      </w:pPr>
    </w:p>
    <w:p w14:paraId="19ABAF13" w14:textId="6A683375" w:rsidR="00E74D2A" w:rsidRDefault="00E74D2A" w:rsidP="00925AB1">
      <w:pPr>
        <w:contextualSpacing/>
        <w:rPr>
          <w:rFonts w:ascii="Times New Roman" w:hAnsi="Times New Roman" w:cs="Times New Roman"/>
        </w:rPr>
      </w:pPr>
    </w:p>
    <w:p w14:paraId="3A8AFB40" w14:textId="00D5A7BC" w:rsidR="00E74D2A" w:rsidRDefault="00E74D2A" w:rsidP="00925AB1">
      <w:pPr>
        <w:contextualSpacing/>
        <w:rPr>
          <w:rFonts w:ascii="Times New Roman" w:hAnsi="Times New Roman" w:cs="Times New Roman"/>
        </w:rPr>
      </w:pPr>
    </w:p>
    <w:p w14:paraId="1F9096D7" w14:textId="08F76AC9" w:rsidR="00E74D2A" w:rsidRDefault="00E74D2A" w:rsidP="00925AB1">
      <w:pPr>
        <w:contextualSpacing/>
        <w:rPr>
          <w:rFonts w:ascii="Times New Roman" w:hAnsi="Times New Roman" w:cs="Times New Roman"/>
        </w:rPr>
      </w:pPr>
    </w:p>
    <w:p w14:paraId="16C8543C" w14:textId="1E544E43" w:rsidR="00E74D2A" w:rsidRDefault="00E74D2A" w:rsidP="00925AB1">
      <w:pPr>
        <w:contextualSpacing/>
        <w:rPr>
          <w:rFonts w:ascii="Times New Roman" w:hAnsi="Times New Roman" w:cs="Times New Roman"/>
        </w:rPr>
      </w:pPr>
    </w:p>
    <w:p w14:paraId="0BC3892B" w14:textId="3E5F0792" w:rsidR="00E74D2A" w:rsidRDefault="00E74D2A" w:rsidP="00E74D2A">
      <w:pPr>
        <w:contextualSpacing/>
        <w:rPr>
          <w:rFonts w:ascii="Times New Roman" w:hAnsi="Times New Roman" w:cs="Times New Roman"/>
        </w:rPr>
      </w:pPr>
    </w:p>
    <w:p w14:paraId="5EB24368" w14:textId="77D0D5AE" w:rsidR="00B150EC" w:rsidRDefault="00B150EC" w:rsidP="00E74D2A">
      <w:pPr>
        <w:contextualSpacing/>
        <w:rPr>
          <w:rFonts w:ascii="Times New Roman" w:hAnsi="Times New Roman" w:cs="Times New Roman"/>
        </w:rPr>
      </w:pPr>
    </w:p>
    <w:p w14:paraId="21A25971" w14:textId="6C4E06CF" w:rsidR="00B150EC" w:rsidRDefault="00B150EC" w:rsidP="00E74D2A">
      <w:pPr>
        <w:contextualSpacing/>
        <w:rPr>
          <w:rFonts w:ascii="Times New Roman" w:hAnsi="Times New Roman" w:cs="Times New Roman"/>
        </w:rPr>
      </w:pPr>
    </w:p>
    <w:p w14:paraId="08682D56" w14:textId="1F9FF2B8" w:rsidR="00B150EC" w:rsidRDefault="00B150EC" w:rsidP="00E74D2A">
      <w:pPr>
        <w:contextualSpacing/>
        <w:rPr>
          <w:rFonts w:ascii="Times New Roman" w:hAnsi="Times New Roman" w:cs="Times New Roman"/>
        </w:rPr>
      </w:pPr>
    </w:p>
    <w:p w14:paraId="562F3257" w14:textId="6BAB27F7" w:rsidR="00B150EC" w:rsidRDefault="00B150EC" w:rsidP="00E74D2A">
      <w:pPr>
        <w:contextualSpacing/>
        <w:rPr>
          <w:rFonts w:ascii="Times New Roman" w:hAnsi="Times New Roman" w:cs="Times New Roman"/>
        </w:rPr>
      </w:pPr>
    </w:p>
    <w:p w14:paraId="2473CC11" w14:textId="43E51C2A" w:rsidR="00285C56" w:rsidRPr="00E74D2A" w:rsidRDefault="00285C56" w:rsidP="00E74D2A">
      <w:pPr>
        <w:contextualSpacing/>
        <w:rPr>
          <w:rFonts w:ascii="Times New Roman" w:hAnsi="Times New Roman" w:cs="Times New Roman"/>
        </w:rPr>
      </w:pPr>
    </w:p>
    <w:p w14:paraId="32D89852" w14:textId="4590B06E" w:rsidR="00F96856" w:rsidRDefault="00F96856" w:rsidP="00E74D2A">
      <w:pPr>
        <w:contextualSpacing/>
        <w:jc w:val="right"/>
        <w:rPr>
          <w:rFonts w:ascii="Times New Roman" w:hAnsi="Times New Roman" w:cs="Times New Roman"/>
        </w:rPr>
      </w:pPr>
    </w:p>
    <w:p w14:paraId="5ACD4101" w14:textId="0F43A36D" w:rsidR="0060016C" w:rsidRDefault="0060016C" w:rsidP="00E74D2A">
      <w:pPr>
        <w:contextualSpacing/>
        <w:jc w:val="right"/>
        <w:rPr>
          <w:rFonts w:ascii="Times New Roman" w:hAnsi="Times New Roman" w:cs="Times New Roman"/>
        </w:rPr>
      </w:pPr>
    </w:p>
    <w:p w14:paraId="30E13AD4" w14:textId="4B9AB3A0" w:rsidR="0060016C" w:rsidRDefault="0060016C" w:rsidP="00E74D2A">
      <w:pPr>
        <w:contextualSpacing/>
        <w:jc w:val="right"/>
        <w:rPr>
          <w:rFonts w:ascii="Times New Roman" w:hAnsi="Times New Roman" w:cs="Times New Roman"/>
        </w:rPr>
      </w:pPr>
    </w:p>
    <w:p w14:paraId="08E9EE73" w14:textId="116D65C8" w:rsidR="0060016C" w:rsidRDefault="0060016C" w:rsidP="00E74D2A">
      <w:pPr>
        <w:contextualSpacing/>
        <w:jc w:val="right"/>
        <w:rPr>
          <w:rFonts w:ascii="Times New Roman" w:hAnsi="Times New Roman" w:cs="Times New Roman"/>
        </w:rPr>
      </w:pPr>
    </w:p>
    <w:p w14:paraId="2CE65F62" w14:textId="1CE5EF25" w:rsidR="0060016C" w:rsidRDefault="0060016C" w:rsidP="00E74D2A">
      <w:pPr>
        <w:contextualSpacing/>
        <w:jc w:val="right"/>
        <w:rPr>
          <w:rFonts w:ascii="Times New Roman" w:hAnsi="Times New Roman" w:cs="Times New Roman"/>
        </w:rPr>
      </w:pPr>
    </w:p>
    <w:p w14:paraId="3C142F4A" w14:textId="6D670358" w:rsidR="0060016C" w:rsidRDefault="0060016C" w:rsidP="00E74D2A">
      <w:pPr>
        <w:contextualSpacing/>
        <w:jc w:val="right"/>
        <w:rPr>
          <w:rFonts w:ascii="Times New Roman" w:hAnsi="Times New Roman" w:cs="Times New Roman"/>
        </w:rPr>
      </w:pPr>
    </w:p>
    <w:p w14:paraId="23F84287" w14:textId="061CFCC1" w:rsidR="0060016C" w:rsidRDefault="0060016C" w:rsidP="00E74D2A">
      <w:pPr>
        <w:contextualSpacing/>
        <w:jc w:val="right"/>
        <w:rPr>
          <w:rFonts w:ascii="Times New Roman" w:hAnsi="Times New Roman" w:cs="Times New Roman"/>
        </w:rPr>
      </w:pPr>
    </w:p>
    <w:p w14:paraId="21192513" w14:textId="5CAFFCC7" w:rsidR="0060016C" w:rsidRDefault="0060016C" w:rsidP="00E74D2A">
      <w:pPr>
        <w:contextualSpacing/>
        <w:jc w:val="right"/>
        <w:rPr>
          <w:rFonts w:ascii="Times New Roman" w:hAnsi="Times New Roman" w:cs="Times New Roman"/>
        </w:rPr>
      </w:pPr>
    </w:p>
    <w:p w14:paraId="668144F1" w14:textId="083ECBEA" w:rsidR="0060016C" w:rsidRDefault="0060016C" w:rsidP="00E74D2A">
      <w:pPr>
        <w:contextualSpacing/>
        <w:jc w:val="right"/>
        <w:rPr>
          <w:rFonts w:ascii="Times New Roman" w:hAnsi="Times New Roman" w:cs="Times New Roman"/>
        </w:rPr>
      </w:pPr>
    </w:p>
    <w:p w14:paraId="6C2174DF" w14:textId="5A8D76F0" w:rsidR="0060016C" w:rsidRDefault="0060016C" w:rsidP="00E74D2A">
      <w:pPr>
        <w:contextualSpacing/>
        <w:jc w:val="right"/>
        <w:rPr>
          <w:rFonts w:ascii="Times New Roman" w:hAnsi="Times New Roman" w:cs="Times New Roman"/>
        </w:rPr>
      </w:pPr>
    </w:p>
    <w:p w14:paraId="0018ACA2" w14:textId="4DA3755A" w:rsidR="0060016C" w:rsidRDefault="0060016C" w:rsidP="00E74D2A">
      <w:pPr>
        <w:contextualSpacing/>
        <w:jc w:val="right"/>
        <w:rPr>
          <w:rFonts w:ascii="Times New Roman" w:hAnsi="Times New Roman" w:cs="Times New Roman"/>
        </w:rPr>
      </w:pPr>
    </w:p>
    <w:p w14:paraId="12D9E7E0" w14:textId="4CA125E3" w:rsidR="0060016C" w:rsidRDefault="0060016C" w:rsidP="00E74D2A">
      <w:pPr>
        <w:contextualSpacing/>
        <w:jc w:val="right"/>
        <w:rPr>
          <w:rFonts w:ascii="Times New Roman" w:hAnsi="Times New Roman" w:cs="Times New Roman"/>
        </w:rPr>
      </w:pPr>
    </w:p>
    <w:p w14:paraId="5D374111" w14:textId="2BC80D95" w:rsidR="0060016C" w:rsidRDefault="0060016C" w:rsidP="00E74D2A">
      <w:pPr>
        <w:contextualSpacing/>
        <w:jc w:val="right"/>
        <w:rPr>
          <w:rFonts w:ascii="Times New Roman" w:hAnsi="Times New Roman" w:cs="Times New Roman"/>
        </w:rPr>
      </w:pPr>
    </w:p>
    <w:p w14:paraId="34BDCFE4" w14:textId="70DD3198" w:rsidR="0060016C" w:rsidRDefault="0060016C" w:rsidP="00E74D2A">
      <w:pPr>
        <w:contextualSpacing/>
        <w:jc w:val="right"/>
        <w:rPr>
          <w:rFonts w:ascii="Times New Roman" w:hAnsi="Times New Roman" w:cs="Times New Roman"/>
        </w:rPr>
      </w:pPr>
    </w:p>
    <w:p w14:paraId="70C49744" w14:textId="40EC0011" w:rsidR="0060016C" w:rsidRDefault="0060016C" w:rsidP="00E74D2A">
      <w:pPr>
        <w:contextualSpacing/>
        <w:jc w:val="right"/>
        <w:rPr>
          <w:rFonts w:ascii="Times New Roman" w:hAnsi="Times New Roman" w:cs="Times New Roman"/>
        </w:rPr>
      </w:pPr>
    </w:p>
    <w:p w14:paraId="38CB6976" w14:textId="6E99B32C" w:rsidR="0060016C" w:rsidRDefault="0060016C" w:rsidP="00E74D2A">
      <w:pPr>
        <w:contextualSpacing/>
        <w:jc w:val="right"/>
        <w:rPr>
          <w:rFonts w:ascii="Times New Roman" w:hAnsi="Times New Roman" w:cs="Times New Roman"/>
        </w:rPr>
      </w:pPr>
    </w:p>
    <w:p w14:paraId="197BA0FD" w14:textId="36DBC315" w:rsidR="0060016C" w:rsidRDefault="0060016C" w:rsidP="00E74D2A">
      <w:pPr>
        <w:contextualSpacing/>
        <w:jc w:val="right"/>
        <w:rPr>
          <w:rFonts w:ascii="Times New Roman" w:hAnsi="Times New Roman" w:cs="Times New Roman"/>
        </w:rPr>
      </w:pPr>
    </w:p>
    <w:p w14:paraId="27D7C6CF" w14:textId="1BF2C64C" w:rsidR="0060016C" w:rsidRDefault="0060016C" w:rsidP="00E74D2A">
      <w:pPr>
        <w:contextualSpacing/>
        <w:jc w:val="right"/>
        <w:rPr>
          <w:rFonts w:ascii="Times New Roman" w:hAnsi="Times New Roman" w:cs="Times New Roman"/>
        </w:rPr>
      </w:pPr>
    </w:p>
    <w:p w14:paraId="4BAE15F2" w14:textId="708CB190" w:rsidR="0060016C" w:rsidRDefault="0060016C" w:rsidP="00E74D2A">
      <w:pPr>
        <w:contextualSpacing/>
        <w:jc w:val="right"/>
        <w:rPr>
          <w:rFonts w:ascii="Times New Roman" w:hAnsi="Times New Roman" w:cs="Times New Roman"/>
        </w:rPr>
      </w:pPr>
    </w:p>
    <w:p w14:paraId="6084DA8B" w14:textId="63C102CD" w:rsidR="0060016C" w:rsidRDefault="0060016C" w:rsidP="00E74D2A">
      <w:pPr>
        <w:contextualSpacing/>
        <w:jc w:val="right"/>
        <w:rPr>
          <w:rFonts w:ascii="Times New Roman" w:hAnsi="Times New Roman" w:cs="Times New Roman"/>
        </w:rPr>
      </w:pPr>
    </w:p>
    <w:p w14:paraId="7E95596C" w14:textId="4294741A" w:rsidR="0060016C" w:rsidRDefault="0060016C" w:rsidP="00E74D2A">
      <w:pPr>
        <w:contextualSpacing/>
        <w:jc w:val="right"/>
        <w:rPr>
          <w:rFonts w:ascii="Times New Roman" w:hAnsi="Times New Roman" w:cs="Times New Roman"/>
        </w:rPr>
      </w:pPr>
    </w:p>
    <w:p w14:paraId="5436EAA0" w14:textId="59D3EC84" w:rsidR="0060016C" w:rsidRDefault="0060016C" w:rsidP="00E74D2A">
      <w:pPr>
        <w:contextualSpacing/>
        <w:jc w:val="right"/>
        <w:rPr>
          <w:rFonts w:ascii="Times New Roman" w:hAnsi="Times New Roman" w:cs="Times New Roman"/>
        </w:rPr>
      </w:pPr>
    </w:p>
    <w:p w14:paraId="32256F7A" w14:textId="613267E5" w:rsidR="0060016C" w:rsidRDefault="0060016C" w:rsidP="00E74D2A">
      <w:pPr>
        <w:contextualSpacing/>
        <w:jc w:val="right"/>
        <w:rPr>
          <w:rFonts w:ascii="Times New Roman" w:hAnsi="Times New Roman" w:cs="Times New Roman"/>
        </w:rPr>
      </w:pPr>
    </w:p>
    <w:p w14:paraId="65C8AE74" w14:textId="5ED9986B" w:rsidR="0060016C" w:rsidRDefault="0060016C" w:rsidP="00E74D2A">
      <w:pPr>
        <w:contextualSpacing/>
        <w:jc w:val="right"/>
        <w:rPr>
          <w:rFonts w:ascii="Times New Roman" w:hAnsi="Times New Roman" w:cs="Times New Roman"/>
        </w:rPr>
      </w:pPr>
    </w:p>
    <w:p w14:paraId="5CB91983" w14:textId="44148BDC" w:rsidR="0060016C" w:rsidRDefault="0060016C" w:rsidP="00E74D2A">
      <w:pPr>
        <w:contextualSpacing/>
        <w:jc w:val="right"/>
        <w:rPr>
          <w:rFonts w:ascii="Times New Roman" w:hAnsi="Times New Roman" w:cs="Times New Roman"/>
        </w:rPr>
      </w:pPr>
    </w:p>
    <w:p w14:paraId="63464585" w14:textId="4494FC26" w:rsidR="0060016C" w:rsidRDefault="0060016C" w:rsidP="00E74D2A">
      <w:pPr>
        <w:contextualSpacing/>
        <w:jc w:val="right"/>
        <w:rPr>
          <w:rFonts w:ascii="Times New Roman" w:hAnsi="Times New Roman" w:cs="Times New Roman"/>
        </w:rPr>
      </w:pPr>
    </w:p>
    <w:p w14:paraId="229A1A7E" w14:textId="0CF721B4" w:rsidR="00551908" w:rsidRDefault="00551908" w:rsidP="00E74D2A">
      <w:pPr>
        <w:contextualSpacing/>
        <w:jc w:val="right"/>
        <w:rPr>
          <w:rFonts w:ascii="Times New Roman" w:hAnsi="Times New Roman" w:cs="Times New Roman"/>
        </w:rPr>
      </w:pPr>
    </w:p>
    <w:p w14:paraId="7FD4A644" w14:textId="1BFB8188" w:rsidR="00551908" w:rsidRDefault="00551908" w:rsidP="00E74D2A">
      <w:pPr>
        <w:contextualSpacing/>
        <w:jc w:val="right"/>
        <w:rPr>
          <w:rFonts w:ascii="Times New Roman" w:hAnsi="Times New Roman" w:cs="Times New Roman"/>
        </w:rPr>
      </w:pPr>
    </w:p>
    <w:p w14:paraId="1AA4F794" w14:textId="45BAB2F2" w:rsidR="00551908" w:rsidRDefault="00551908" w:rsidP="00E74D2A">
      <w:pPr>
        <w:contextualSpacing/>
        <w:jc w:val="right"/>
        <w:rPr>
          <w:rFonts w:ascii="Times New Roman" w:hAnsi="Times New Roman" w:cs="Times New Roman"/>
        </w:rPr>
      </w:pPr>
    </w:p>
    <w:p w14:paraId="266FC103" w14:textId="284C546D" w:rsidR="00551908" w:rsidRDefault="00551908" w:rsidP="00E74D2A">
      <w:pPr>
        <w:contextualSpacing/>
        <w:jc w:val="right"/>
        <w:rPr>
          <w:rFonts w:ascii="Times New Roman" w:hAnsi="Times New Roman" w:cs="Times New Roman"/>
        </w:rPr>
      </w:pPr>
    </w:p>
    <w:p w14:paraId="134FA641" w14:textId="71A9B81E" w:rsidR="00551908" w:rsidRDefault="00551908" w:rsidP="00E74D2A">
      <w:pPr>
        <w:contextualSpacing/>
        <w:jc w:val="right"/>
        <w:rPr>
          <w:rFonts w:ascii="Times New Roman" w:hAnsi="Times New Roman" w:cs="Times New Roman"/>
        </w:rPr>
      </w:pPr>
    </w:p>
    <w:p w14:paraId="1709530F" w14:textId="5BC4192D" w:rsidR="00551908" w:rsidRDefault="00551908" w:rsidP="00E74D2A">
      <w:pPr>
        <w:contextualSpacing/>
        <w:jc w:val="right"/>
        <w:rPr>
          <w:rFonts w:ascii="Times New Roman" w:hAnsi="Times New Roman" w:cs="Times New Roman"/>
        </w:rPr>
      </w:pPr>
    </w:p>
    <w:p w14:paraId="0D06AC11" w14:textId="5403BE0C" w:rsidR="00551908" w:rsidRDefault="00551908" w:rsidP="00E74D2A">
      <w:pPr>
        <w:contextualSpacing/>
        <w:jc w:val="right"/>
        <w:rPr>
          <w:rFonts w:ascii="Times New Roman" w:hAnsi="Times New Roman" w:cs="Times New Roman"/>
        </w:rPr>
      </w:pPr>
    </w:p>
    <w:p w14:paraId="2E9EC334" w14:textId="1BB36A80" w:rsidR="00551908" w:rsidRDefault="00551908" w:rsidP="00E74D2A">
      <w:pPr>
        <w:contextualSpacing/>
        <w:jc w:val="right"/>
        <w:rPr>
          <w:rFonts w:ascii="Times New Roman" w:hAnsi="Times New Roman" w:cs="Times New Roman"/>
        </w:rPr>
      </w:pPr>
    </w:p>
    <w:p w14:paraId="4D09645A" w14:textId="7C5B9ED8" w:rsidR="00551908" w:rsidRDefault="00551908" w:rsidP="00E74D2A">
      <w:pPr>
        <w:contextualSpacing/>
        <w:jc w:val="right"/>
        <w:rPr>
          <w:rFonts w:ascii="Times New Roman" w:hAnsi="Times New Roman" w:cs="Times New Roman"/>
        </w:rPr>
      </w:pPr>
    </w:p>
    <w:p w14:paraId="61E9AF9D" w14:textId="5D0310A5" w:rsidR="00551908" w:rsidRDefault="00551908" w:rsidP="00E74D2A">
      <w:pPr>
        <w:contextualSpacing/>
        <w:jc w:val="right"/>
        <w:rPr>
          <w:rFonts w:ascii="Times New Roman" w:hAnsi="Times New Roman" w:cs="Times New Roman"/>
        </w:rPr>
      </w:pPr>
    </w:p>
    <w:p w14:paraId="59A27862" w14:textId="48F13DC3" w:rsidR="00551908" w:rsidRDefault="00551908" w:rsidP="00E74D2A">
      <w:pPr>
        <w:contextualSpacing/>
        <w:jc w:val="right"/>
        <w:rPr>
          <w:rFonts w:ascii="Times New Roman" w:hAnsi="Times New Roman" w:cs="Times New Roman"/>
        </w:rPr>
      </w:pPr>
    </w:p>
    <w:p w14:paraId="69DB4CD6" w14:textId="77777777" w:rsidR="00551908" w:rsidRDefault="00551908" w:rsidP="00E74D2A">
      <w:pPr>
        <w:contextualSpacing/>
        <w:jc w:val="right"/>
        <w:rPr>
          <w:rFonts w:ascii="Times New Roman" w:hAnsi="Times New Roman" w:cs="Times New Roman"/>
        </w:rPr>
      </w:pPr>
    </w:p>
    <w:p w14:paraId="24E4E162" w14:textId="7BA728FE" w:rsidR="0060016C" w:rsidRDefault="0060016C" w:rsidP="00E74D2A">
      <w:pPr>
        <w:contextualSpacing/>
        <w:jc w:val="right"/>
        <w:rPr>
          <w:rFonts w:ascii="Times New Roman" w:hAnsi="Times New Roman" w:cs="Times New Roman"/>
        </w:rPr>
      </w:pPr>
    </w:p>
    <w:p w14:paraId="56DC818C" w14:textId="77777777" w:rsidR="0060016C" w:rsidRDefault="0060016C" w:rsidP="00E74D2A">
      <w:pPr>
        <w:contextualSpacing/>
        <w:jc w:val="right"/>
        <w:rPr>
          <w:rFonts w:ascii="Times New Roman" w:hAnsi="Times New Roman" w:cs="Times New Roman"/>
        </w:rPr>
      </w:pPr>
    </w:p>
    <w:p w14:paraId="6771DFC1" w14:textId="0DC0A723" w:rsidR="00E74D2A" w:rsidRPr="00E74D2A" w:rsidRDefault="00E74D2A" w:rsidP="00E74D2A">
      <w:pPr>
        <w:contextualSpacing/>
        <w:jc w:val="right"/>
        <w:rPr>
          <w:rFonts w:ascii="Times New Roman" w:hAnsi="Times New Roman" w:cs="Times New Roman"/>
        </w:rPr>
      </w:pPr>
      <w:r w:rsidRPr="00E74D2A">
        <w:rPr>
          <w:rFonts w:ascii="Times New Roman" w:hAnsi="Times New Roman" w:cs="Times New Roman"/>
        </w:rPr>
        <w:t>Приложение № 1</w:t>
      </w:r>
    </w:p>
    <w:p w14:paraId="16A1E49B" w14:textId="77777777" w:rsidR="00E74D2A" w:rsidRPr="00E74D2A" w:rsidRDefault="00E74D2A" w:rsidP="00E74D2A">
      <w:pPr>
        <w:contextualSpacing/>
        <w:jc w:val="right"/>
        <w:rPr>
          <w:rFonts w:ascii="Times New Roman" w:hAnsi="Times New Roman" w:cs="Times New Roman"/>
        </w:rPr>
      </w:pPr>
      <w:r w:rsidRPr="00E74D2A">
        <w:rPr>
          <w:rFonts w:ascii="Times New Roman" w:hAnsi="Times New Roman" w:cs="Times New Roman"/>
        </w:rPr>
        <w:t xml:space="preserve">к извещению о проведении аукциона </w:t>
      </w:r>
    </w:p>
    <w:p w14:paraId="5BCBBA97" w14:textId="2A77ED6D" w:rsidR="00E74D2A" w:rsidRPr="00E74D2A" w:rsidRDefault="00E74D2A" w:rsidP="00E74D2A">
      <w:pPr>
        <w:contextualSpacing/>
        <w:jc w:val="right"/>
        <w:rPr>
          <w:rFonts w:ascii="Times New Roman" w:hAnsi="Times New Roman" w:cs="Times New Roman"/>
        </w:rPr>
      </w:pPr>
      <w:r w:rsidRPr="00E74D2A">
        <w:rPr>
          <w:rFonts w:ascii="Times New Roman" w:hAnsi="Times New Roman" w:cs="Times New Roman"/>
        </w:rPr>
        <w:t xml:space="preserve">на право заключения договоров аренды </w:t>
      </w:r>
    </w:p>
    <w:p w14:paraId="31C21A1C" w14:textId="77777777" w:rsidR="00E74D2A" w:rsidRPr="00E74D2A" w:rsidRDefault="00E74D2A" w:rsidP="00E74D2A">
      <w:pPr>
        <w:contextualSpacing/>
        <w:jc w:val="right"/>
        <w:rPr>
          <w:rFonts w:ascii="Times New Roman" w:hAnsi="Times New Roman" w:cs="Times New Roman"/>
        </w:rPr>
      </w:pPr>
      <w:r w:rsidRPr="00E74D2A">
        <w:rPr>
          <w:rFonts w:ascii="Times New Roman" w:hAnsi="Times New Roman" w:cs="Times New Roman"/>
        </w:rPr>
        <w:t>земельного участка</w:t>
      </w:r>
    </w:p>
    <w:p w14:paraId="7E70632F" w14:textId="77777777" w:rsidR="00E74D2A" w:rsidRPr="00E74D2A" w:rsidRDefault="00E74D2A" w:rsidP="00E74D2A">
      <w:pPr>
        <w:contextualSpacing/>
        <w:rPr>
          <w:rFonts w:ascii="Times New Roman" w:hAnsi="Times New Roman" w:cs="Times New Roman"/>
          <w:b/>
        </w:rPr>
      </w:pPr>
    </w:p>
    <w:p w14:paraId="3899F910" w14:textId="77777777" w:rsidR="00E74D2A" w:rsidRPr="00E74D2A" w:rsidRDefault="00E74D2A" w:rsidP="00E74D2A">
      <w:pPr>
        <w:contextualSpacing/>
        <w:rPr>
          <w:rFonts w:ascii="Times New Roman" w:hAnsi="Times New Roman" w:cs="Times New Roman"/>
          <w:b/>
        </w:rPr>
      </w:pPr>
    </w:p>
    <w:p w14:paraId="05F49F60" w14:textId="55DC35EE" w:rsidR="00E74D2A" w:rsidRPr="00E74D2A" w:rsidRDefault="00E74D2A" w:rsidP="00E74D2A">
      <w:pPr>
        <w:contextualSpacing/>
        <w:jc w:val="center"/>
        <w:rPr>
          <w:rFonts w:ascii="Times New Roman" w:hAnsi="Times New Roman" w:cs="Times New Roman"/>
          <w:b/>
        </w:rPr>
      </w:pPr>
      <w:r w:rsidRPr="00E74D2A">
        <w:rPr>
          <w:rFonts w:ascii="Times New Roman" w:hAnsi="Times New Roman" w:cs="Times New Roman"/>
          <w:b/>
        </w:rPr>
        <w:t>ЗАЯВКА НА УЧАСТИЕ В АУКЦИОНЕ</w:t>
      </w:r>
    </w:p>
    <w:p w14:paraId="1492E112" w14:textId="77777777" w:rsidR="00E74D2A" w:rsidRPr="00E74D2A" w:rsidRDefault="00E74D2A" w:rsidP="00E74D2A">
      <w:pPr>
        <w:contextualSpacing/>
        <w:jc w:val="center"/>
        <w:rPr>
          <w:rFonts w:ascii="Times New Roman" w:hAnsi="Times New Roman" w:cs="Times New Roman"/>
          <w:b/>
        </w:rPr>
      </w:pPr>
      <w:r w:rsidRPr="00E74D2A">
        <w:rPr>
          <w:rFonts w:ascii="Times New Roman" w:hAnsi="Times New Roman" w:cs="Times New Roman"/>
          <w:b/>
        </w:rPr>
        <w:t>В ЭЛЕКТРОННОЙ ФОРМЕ НА ПРАВО ЗАКЛЮЧЕНИЯ ДОГОВОРА АРЕНДЫ ЗЕМЕЛЬНОГО УЧАСТКА</w:t>
      </w:r>
    </w:p>
    <w:p w14:paraId="61D1360B" w14:textId="77777777" w:rsidR="00E74D2A" w:rsidRPr="00E74D2A" w:rsidRDefault="00E74D2A" w:rsidP="00E74D2A">
      <w:pPr>
        <w:contextualSpacing/>
        <w:rPr>
          <w:rFonts w:ascii="Times New Roman" w:hAnsi="Times New Roman" w:cs="Times New Roman"/>
          <w:b/>
        </w:rPr>
      </w:pPr>
    </w:p>
    <w:p w14:paraId="32134147" w14:textId="5E20AB23"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_____________________________________________________________</w:t>
      </w:r>
      <w:r>
        <w:rPr>
          <w:rFonts w:ascii="Times New Roman" w:hAnsi="Times New Roman" w:cs="Times New Roman"/>
        </w:rPr>
        <w:t>_____________________</w:t>
      </w:r>
    </w:p>
    <w:p w14:paraId="27BC0F3F" w14:textId="26524EEF" w:rsidR="00E74D2A" w:rsidRPr="00E74D2A" w:rsidRDefault="00E74D2A" w:rsidP="00E74D2A">
      <w:pPr>
        <w:contextualSpacing/>
        <w:jc w:val="center"/>
        <w:rPr>
          <w:rFonts w:ascii="Times New Roman" w:hAnsi="Times New Roman" w:cs="Times New Roman"/>
        </w:rPr>
      </w:pPr>
      <w:r w:rsidRPr="00E74D2A">
        <w:rPr>
          <w:rFonts w:ascii="Times New Roman" w:hAnsi="Times New Roman" w:cs="Times New Roman"/>
        </w:rPr>
        <w:t>(наименование Организатора)</w:t>
      </w:r>
    </w:p>
    <w:p w14:paraId="74A19E2E" w14:textId="77777777" w:rsidR="00E74D2A" w:rsidRPr="00E74D2A" w:rsidRDefault="00E74D2A" w:rsidP="00E74D2A">
      <w:pPr>
        <w:contextualSpacing/>
        <w:rPr>
          <w:rFonts w:ascii="Times New Roman" w:hAnsi="Times New Roman" w:cs="Times New Roman"/>
        </w:rPr>
      </w:pPr>
      <w:r w:rsidRPr="00E74D2A">
        <w:rPr>
          <w:rFonts w:ascii="Times New Roman" w:hAnsi="Times New Roman" w:cs="Times New Roman"/>
          <w:b/>
        </w:rPr>
        <w:t>Претендент</w:t>
      </w:r>
      <w:r w:rsidRPr="00E74D2A">
        <w:rPr>
          <w:rFonts w:ascii="Times New Roman" w:hAnsi="Times New Roman" w:cs="Times New Roman"/>
        </w:rPr>
        <w:t xml:space="preserve"> </w:t>
      </w:r>
    </w:p>
    <w:p w14:paraId="773E30AF" w14:textId="0D59549A" w:rsidR="00E74D2A" w:rsidRPr="00E74D2A" w:rsidRDefault="00E74D2A" w:rsidP="00E74D2A">
      <w:pPr>
        <w:contextualSpacing/>
        <w:rPr>
          <w:rFonts w:ascii="Times New Roman" w:hAnsi="Times New Roman" w:cs="Times New Roman"/>
          <w:b/>
          <w:bCs/>
        </w:rPr>
      </w:pPr>
      <w:r w:rsidRPr="00E74D2A">
        <w:rPr>
          <w:rFonts w:ascii="Times New Roman" w:hAnsi="Times New Roman" w:cs="Times New Roman"/>
        </w:rPr>
        <w:t>_____________________________________________________________________________________________________</w:t>
      </w:r>
      <w:r>
        <w:rPr>
          <w:rFonts w:ascii="Times New Roman" w:hAnsi="Times New Roman" w:cs="Times New Roman"/>
        </w:rPr>
        <w:t>_______________________________________________________________</w:t>
      </w:r>
    </w:p>
    <w:p w14:paraId="25603AD1" w14:textId="23541786"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 xml:space="preserve"> (</w:t>
      </w:r>
      <w:r w:rsidRPr="00E74D2A">
        <w:rPr>
          <w:rFonts w:ascii="Times New Roman" w:hAnsi="Times New Roman" w:cs="Times New Roman"/>
          <w:bCs/>
        </w:rPr>
        <w:t>Ф.И.О. для физического лица или ИП, наименование для юридического лица с указанием организационно-правовой формы</w:t>
      </w:r>
      <w:r w:rsidRPr="00E74D2A">
        <w:rPr>
          <w:rFonts w:ascii="Times New Roman" w:hAnsi="Times New Roman" w:cs="Times New Roman"/>
        </w:rPr>
        <w:t>)</w:t>
      </w:r>
    </w:p>
    <w:p w14:paraId="77BD24F6" w14:textId="27B3164C" w:rsidR="00E74D2A" w:rsidRPr="00E74D2A" w:rsidRDefault="00E74D2A" w:rsidP="00FE5A2D">
      <w:pPr>
        <w:contextualSpacing/>
        <w:jc w:val="center"/>
        <w:rPr>
          <w:rFonts w:ascii="Times New Roman" w:hAnsi="Times New Roman" w:cs="Times New Roman"/>
        </w:rPr>
      </w:pPr>
      <w:r w:rsidRPr="00E74D2A">
        <w:rPr>
          <w:rFonts w:ascii="Times New Roman" w:hAnsi="Times New Roman" w:cs="Times New Roman"/>
          <w:b/>
        </w:rPr>
        <w:t>в лице</w:t>
      </w:r>
      <w:r w:rsidRPr="00E74D2A">
        <w:rPr>
          <w:rFonts w:ascii="Times New Roman" w:hAnsi="Times New Roman" w:cs="Times New Roman"/>
        </w:rPr>
        <w:t xml:space="preserve"> _____________________________________________________</w:t>
      </w:r>
      <w:r>
        <w:rPr>
          <w:rFonts w:ascii="Times New Roman" w:hAnsi="Times New Roman" w:cs="Times New Roman"/>
        </w:rPr>
        <w:t>_____________________________</w:t>
      </w:r>
    </w:p>
    <w:p w14:paraId="2E3FE4AF" w14:textId="77777777" w:rsidR="00E74D2A" w:rsidRPr="00E74D2A" w:rsidRDefault="00E74D2A" w:rsidP="00E74D2A">
      <w:pPr>
        <w:contextualSpacing/>
        <w:jc w:val="center"/>
        <w:rPr>
          <w:rFonts w:ascii="Times New Roman" w:hAnsi="Times New Roman" w:cs="Times New Roman"/>
        </w:rPr>
      </w:pPr>
      <w:r w:rsidRPr="00E74D2A">
        <w:rPr>
          <w:rFonts w:ascii="Times New Roman" w:hAnsi="Times New Roman" w:cs="Times New Roman"/>
        </w:rPr>
        <w:t>(ФИО)</w:t>
      </w:r>
    </w:p>
    <w:p w14:paraId="6434D607" w14:textId="1AE48581" w:rsidR="00E74D2A" w:rsidRPr="00E74D2A" w:rsidRDefault="00E74D2A" w:rsidP="00E74D2A">
      <w:pPr>
        <w:contextualSpacing/>
        <w:rPr>
          <w:rFonts w:ascii="Times New Roman" w:hAnsi="Times New Roman" w:cs="Times New Roman"/>
          <w:b/>
          <w:bCs/>
        </w:rPr>
      </w:pPr>
      <w:r w:rsidRPr="00E74D2A">
        <w:rPr>
          <w:rFonts w:ascii="Times New Roman" w:hAnsi="Times New Roman" w:cs="Times New Roman"/>
          <w:b/>
          <w:bCs/>
        </w:rPr>
        <w:t>действующий на основании</w:t>
      </w:r>
      <w:r w:rsidRPr="00E74D2A">
        <w:rPr>
          <w:rFonts w:ascii="Times New Roman" w:hAnsi="Times New Roman" w:cs="Times New Roman"/>
          <w:b/>
          <w:bCs/>
          <w:vertAlign w:val="superscript"/>
        </w:rPr>
        <w:t>1</w:t>
      </w:r>
      <w:r w:rsidRPr="00E74D2A">
        <w:rPr>
          <w:rFonts w:ascii="Times New Roman" w:hAnsi="Times New Roman" w:cs="Times New Roman"/>
          <w:b/>
          <w:bCs/>
        </w:rPr>
        <w:t xml:space="preserve">   </w:t>
      </w:r>
      <w:r w:rsidRPr="00E74D2A">
        <w:rPr>
          <w:rFonts w:ascii="Times New Roman" w:hAnsi="Times New Roman" w:cs="Times New Roman"/>
        </w:rPr>
        <w:t>_________________________________________________________________</w:t>
      </w:r>
      <w:r>
        <w:rPr>
          <w:rFonts w:ascii="Times New Roman" w:hAnsi="Times New Roman" w:cs="Times New Roman"/>
        </w:rPr>
        <w:t>_________________</w:t>
      </w:r>
    </w:p>
    <w:p w14:paraId="5A03BD2F" w14:textId="77777777" w:rsidR="00E74D2A" w:rsidRPr="00E74D2A" w:rsidRDefault="00E74D2A" w:rsidP="00E74D2A">
      <w:pPr>
        <w:contextualSpacing/>
        <w:rPr>
          <w:rFonts w:ascii="Times New Roman" w:hAnsi="Times New Roman" w:cs="Times New Roman"/>
          <w:b/>
        </w:rPr>
      </w:pPr>
      <w:r w:rsidRPr="00E74D2A">
        <w:rPr>
          <w:rFonts w:ascii="Times New Roman" w:hAnsi="Times New Roman" w:cs="Times New Roman"/>
        </w:rPr>
        <w:t>(Устав, Положение и т.д.)</w:t>
      </w:r>
    </w:p>
    <w:tbl>
      <w:tblPr>
        <w:tblW w:w="0" w:type="auto"/>
        <w:tblInd w:w="-76" w:type="dxa"/>
        <w:tblLayout w:type="fixed"/>
        <w:tblLook w:val="0000" w:firstRow="0" w:lastRow="0" w:firstColumn="0" w:lastColumn="0" w:noHBand="0" w:noVBand="0"/>
      </w:tblPr>
      <w:tblGrid>
        <w:gridCol w:w="10107"/>
      </w:tblGrid>
      <w:tr w:rsidR="00E74D2A" w:rsidRPr="00E74D2A" w14:paraId="546729E3" w14:textId="77777777" w:rsidTr="00137716">
        <w:trPr>
          <w:trHeight w:val="1124"/>
        </w:trPr>
        <w:tc>
          <w:tcPr>
            <w:tcW w:w="10107"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14:paraId="5C7D8A77" w14:textId="77777777" w:rsidR="00E74D2A" w:rsidRPr="00E74D2A" w:rsidRDefault="00E74D2A" w:rsidP="00E74D2A">
            <w:pPr>
              <w:contextualSpacing/>
              <w:rPr>
                <w:rFonts w:ascii="Times New Roman" w:hAnsi="Times New Roman" w:cs="Times New Roman"/>
              </w:rPr>
            </w:pPr>
            <w:r w:rsidRPr="00E74D2A">
              <w:rPr>
                <w:rFonts w:ascii="Times New Roman" w:hAnsi="Times New Roman" w:cs="Times New Roman"/>
                <w:b/>
              </w:rPr>
              <w:t>(заполняется</w:t>
            </w:r>
            <w:r w:rsidRPr="00E74D2A">
              <w:rPr>
                <w:rFonts w:ascii="Times New Roman" w:hAnsi="Times New Roman" w:cs="Times New Roman"/>
              </w:rPr>
              <w:t xml:space="preserve"> </w:t>
            </w:r>
            <w:r w:rsidRPr="00E74D2A">
              <w:rPr>
                <w:rFonts w:ascii="Times New Roman" w:hAnsi="Times New Roman" w:cs="Times New Roman"/>
                <w:b/>
              </w:rPr>
              <w:t>индивидуальным предпринимателем, физическим лицом)</w:t>
            </w:r>
          </w:p>
          <w:p w14:paraId="5735E1A1" w14:textId="52DCB6F7"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Паспортные да</w:t>
            </w:r>
            <w:r w:rsidR="00FE5A2D">
              <w:rPr>
                <w:rFonts w:ascii="Times New Roman" w:hAnsi="Times New Roman" w:cs="Times New Roman"/>
              </w:rPr>
              <w:t>нные: серия……………………№ …………………………</w:t>
            </w:r>
            <w:r w:rsidRPr="00E74D2A">
              <w:rPr>
                <w:rFonts w:ascii="Times New Roman" w:hAnsi="Times New Roman" w:cs="Times New Roman"/>
              </w:rPr>
              <w:t>, дата выдачи «…....» ………………..….г.</w:t>
            </w:r>
          </w:p>
          <w:p w14:paraId="491DB4A1" w14:textId="69C2EFA7" w:rsidR="00E74D2A" w:rsidRPr="00E74D2A" w:rsidRDefault="00FE5A2D" w:rsidP="00E74D2A">
            <w:pPr>
              <w:contextualSpacing/>
              <w:rPr>
                <w:rFonts w:ascii="Times New Roman" w:hAnsi="Times New Roman" w:cs="Times New Roman"/>
              </w:rPr>
            </w:pPr>
            <w:r>
              <w:rPr>
                <w:rFonts w:ascii="Times New Roman" w:hAnsi="Times New Roman" w:cs="Times New Roman"/>
              </w:rPr>
              <w:t xml:space="preserve">Кем </w:t>
            </w:r>
            <w:r w:rsidR="00E74D2A" w:rsidRPr="00E74D2A">
              <w:rPr>
                <w:rFonts w:ascii="Times New Roman" w:hAnsi="Times New Roman" w:cs="Times New Roman"/>
              </w:rPr>
              <w:t>выдан………………………………</w:t>
            </w:r>
            <w:r>
              <w:rPr>
                <w:rFonts w:ascii="Times New Roman" w:hAnsi="Times New Roman" w:cs="Times New Roman"/>
              </w:rPr>
              <w:t>……………………………………………………………</w:t>
            </w:r>
            <w:r w:rsidR="00E74D2A" w:rsidRPr="00E74D2A">
              <w:rPr>
                <w:rFonts w:ascii="Times New Roman" w:hAnsi="Times New Roman" w:cs="Times New Roman"/>
              </w:rPr>
              <w:t>.</w:t>
            </w:r>
          </w:p>
          <w:p w14:paraId="13A767D9" w14:textId="028E34BD"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Адрес регистрации по месту жительства …………………………………………………………………………………...</w:t>
            </w:r>
            <w:r w:rsidR="00FE5A2D">
              <w:rPr>
                <w:rFonts w:ascii="Times New Roman" w:hAnsi="Times New Roman" w:cs="Times New Roman"/>
              </w:rPr>
              <w:t>................................</w:t>
            </w:r>
          </w:p>
          <w:p w14:paraId="57208A72" w14:textId="6EB97431" w:rsidR="00FE5A2D" w:rsidRDefault="00FE5A2D" w:rsidP="00E74D2A">
            <w:pPr>
              <w:contextualSpacing/>
              <w:rPr>
                <w:rFonts w:ascii="Times New Roman" w:hAnsi="Times New Roman" w:cs="Times New Roman"/>
              </w:rPr>
            </w:pPr>
            <w:r>
              <w:rPr>
                <w:rFonts w:ascii="Times New Roman" w:hAnsi="Times New Roman" w:cs="Times New Roman"/>
              </w:rPr>
              <w:t>Адрес регистрации по месту</w:t>
            </w:r>
            <w:r w:rsidRPr="00E74D2A">
              <w:rPr>
                <w:rFonts w:ascii="Times New Roman" w:hAnsi="Times New Roman" w:cs="Times New Roman"/>
              </w:rPr>
              <w:t xml:space="preserve"> пребывания</w:t>
            </w:r>
          </w:p>
          <w:p w14:paraId="18479DC4" w14:textId="70D19AFC"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w:t>
            </w:r>
            <w:r w:rsidR="00FE5A2D">
              <w:rPr>
                <w:rFonts w:ascii="Times New Roman" w:hAnsi="Times New Roman" w:cs="Times New Roman"/>
              </w:rPr>
              <w:t>……………………………………………………………………………………………………</w:t>
            </w:r>
          </w:p>
          <w:p w14:paraId="0E7C28F2" w14:textId="257B9BB3"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Контактный телефон ………………………………………………………………………………..</w:t>
            </w:r>
          </w:p>
          <w:p w14:paraId="4C3B7CFE" w14:textId="49BB438C"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Дата регистрации в качестве индивидуального предпринимателя: «…....» ……г. …</w:t>
            </w:r>
            <w:r w:rsidR="00FE5A2D">
              <w:rPr>
                <w:rFonts w:ascii="Times New Roman" w:hAnsi="Times New Roman" w:cs="Times New Roman"/>
              </w:rPr>
              <w:t>………</w:t>
            </w:r>
            <w:r w:rsidRPr="00E74D2A">
              <w:rPr>
                <w:rFonts w:ascii="Times New Roman" w:hAnsi="Times New Roman" w:cs="Times New Roman"/>
              </w:rPr>
              <w:t>….</w:t>
            </w:r>
          </w:p>
          <w:p w14:paraId="2136F524" w14:textId="272B13F9" w:rsidR="00E74D2A" w:rsidRPr="00E74D2A" w:rsidRDefault="00E74D2A" w:rsidP="00E74D2A">
            <w:pPr>
              <w:contextualSpacing/>
              <w:rPr>
                <w:rFonts w:ascii="Times New Roman" w:hAnsi="Times New Roman" w:cs="Times New Roman"/>
                <w:b/>
              </w:rPr>
            </w:pPr>
            <w:r w:rsidRPr="00E74D2A">
              <w:rPr>
                <w:rFonts w:ascii="Times New Roman" w:hAnsi="Times New Roman" w:cs="Times New Roman"/>
              </w:rPr>
              <w:t>ОГРН индивидуального предпринимателя №</w:t>
            </w:r>
            <w:r w:rsidR="00FE5A2D">
              <w:rPr>
                <w:rFonts w:ascii="Times New Roman" w:hAnsi="Times New Roman" w:cs="Times New Roman"/>
              </w:rPr>
              <w:t>……………………………………………………..</w:t>
            </w:r>
          </w:p>
        </w:tc>
      </w:tr>
      <w:tr w:rsidR="00E74D2A" w:rsidRPr="00E74D2A" w14:paraId="49A65CB7" w14:textId="77777777" w:rsidTr="00137716">
        <w:trPr>
          <w:trHeight w:val="1024"/>
        </w:trPr>
        <w:tc>
          <w:tcPr>
            <w:tcW w:w="10107"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14:paraId="14BED211" w14:textId="77777777" w:rsidR="00E74D2A" w:rsidRPr="00E74D2A" w:rsidRDefault="00E74D2A" w:rsidP="00E74D2A">
            <w:pPr>
              <w:contextualSpacing/>
              <w:rPr>
                <w:rFonts w:ascii="Times New Roman" w:hAnsi="Times New Roman" w:cs="Times New Roman"/>
              </w:rPr>
            </w:pPr>
            <w:r w:rsidRPr="00E74D2A">
              <w:rPr>
                <w:rFonts w:ascii="Times New Roman" w:hAnsi="Times New Roman" w:cs="Times New Roman"/>
                <w:b/>
              </w:rPr>
              <w:t>(заполняется юридическим лицом)</w:t>
            </w:r>
          </w:p>
          <w:p w14:paraId="778D9F87" w14:textId="57270C20"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Адрес местонахождения………………………………………………</w:t>
            </w:r>
            <w:r w:rsidR="00FE5A2D">
              <w:rPr>
                <w:rFonts w:ascii="Times New Roman" w:hAnsi="Times New Roman" w:cs="Times New Roman"/>
              </w:rPr>
              <w:t>………………………………</w:t>
            </w:r>
          </w:p>
          <w:p w14:paraId="0F2DF794" w14:textId="61B2C195"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Почтовый адрес………………</w:t>
            </w:r>
            <w:r w:rsidR="00FE5A2D">
              <w:rPr>
                <w:rFonts w:ascii="Times New Roman" w:hAnsi="Times New Roman" w:cs="Times New Roman"/>
              </w:rPr>
              <w:t>………………………………………………………………………..</w:t>
            </w:r>
          </w:p>
          <w:p w14:paraId="717FB437" w14:textId="7382E53F"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Контактный телефон….…..…………………</w:t>
            </w:r>
            <w:r w:rsidR="00FE5A2D">
              <w:rPr>
                <w:rFonts w:ascii="Times New Roman" w:hAnsi="Times New Roman" w:cs="Times New Roman"/>
              </w:rPr>
              <w:t>………………………………………………………..</w:t>
            </w:r>
          </w:p>
          <w:p w14:paraId="4B319ED0" w14:textId="77777777" w:rsidR="00E74D2A" w:rsidRPr="00E74D2A" w:rsidRDefault="00E74D2A" w:rsidP="00E74D2A">
            <w:pPr>
              <w:contextualSpacing/>
              <w:rPr>
                <w:rFonts w:ascii="Times New Roman" w:hAnsi="Times New Roman" w:cs="Times New Roman"/>
                <w:b/>
              </w:rPr>
            </w:pPr>
            <w:r w:rsidRPr="00E74D2A">
              <w:rPr>
                <w:rFonts w:ascii="Times New Roman" w:hAnsi="Times New Roman" w:cs="Times New Roman"/>
              </w:rPr>
              <w:t>ИНН №_______________ ОГРН №___________________</w:t>
            </w:r>
          </w:p>
        </w:tc>
      </w:tr>
      <w:tr w:rsidR="00E74D2A" w:rsidRPr="00E74D2A" w14:paraId="322BE00A" w14:textId="77777777" w:rsidTr="00137716">
        <w:trPr>
          <w:trHeight w:val="1179"/>
        </w:trPr>
        <w:tc>
          <w:tcPr>
            <w:tcW w:w="10107"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14:paraId="0E3FB971" w14:textId="77777777" w:rsidR="00E74D2A" w:rsidRPr="00E74D2A" w:rsidRDefault="00E74D2A" w:rsidP="00E74D2A">
            <w:pPr>
              <w:contextualSpacing/>
              <w:rPr>
                <w:rFonts w:ascii="Times New Roman" w:hAnsi="Times New Roman" w:cs="Times New Roman"/>
                <w:b/>
              </w:rPr>
            </w:pPr>
          </w:p>
          <w:p w14:paraId="3DB9D92D" w14:textId="4875F985" w:rsidR="00E74D2A" w:rsidRPr="00E74D2A" w:rsidRDefault="00E74D2A" w:rsidP="00E74D2A">
            <w:pPr>
              <w:contextualSpacing/>
              <w:rPr>
                <w:rFonts w:ascii="Times New Roman" w:hAnsi="Times New Roman" w:cs="Times New Roman"/>
                <w:b/>
              </w:rPr>
            </w:pPr>
            <w:r w:rsidRPr="00E74D2A">
              <w:rPr>
                <w:rFonts w:ascii="Times New Roman" w:hAnsi="Times New Roman" w:cs="Times New Roman"/>
                <w:b/>
              </w:rPr>
              <w:t>Представитель Претендента</w:t>
            </w:r>
            <w:r w:rsidRPr="00E74D2A">
              <w:rPr>
                <w:rFonts w:ascii="Times New Roman" w:hAnsi="Times New Roman" w:cs="Times New Roman"/>
                <w:b/>
                <w:vertAlign w:val="superscript"/>
              </w:rPr>
              <w:t>2</w:t>
            </w:r>
            <w:r w:rsidRPr="00E74D2A">
              <w:rPr>
                <w:rFonts w:ascii="Times New Roman" w:hAnsi="Times New Roman" w:cs="Times New Roman"/>
              </w:rPr>
              <w:t>…………</w:t>
            </w:r>
            <w:r w:rsidR="00FE5A2D">
              <w:rPr>
                <w:rFonts w:ascii="Times New Roman" w:hAnsi="Times New Roman" w:cs="Times New Roman"/>
              </w:rPr>
              <w:t>……………………………………………………………...</w:t>
            </w:r>
          </w:p>
          <w:p w14:paraId="1DCD64DF" w14:textId="77777777" w:rsidR="00E74D2A" w:rsidRPr="00E74D2A" w:rsidRDefault="00E74D2A" w:rsidP="00E74D2A">
            <w:pPr>
              <w:contextualSpacing/>
              <w:rPr>
                <w:rFonts w:ascii="Times New Roman" w:hAnsi="Times New Roman" w:cs="Times New Roman"/>
                <w:b/>
              </w:rPr>
            </w:pPr>
          </w:p>
          <w:p w14:paraId="6BA38A76" w14:textId="77777777" w:rsidR="00E74D2A" w:rsidRPr="00E74D2A" w:rsidRDefault="00E74D2A" w:rsidP="00E74D2A">
            <w:pPr>
              <w:contextualSpacing/>
              <w:rPr>
                <w:rFonts w:ascii="Times New Roman" w:hAnsi="Times New Roman" w:cs="Times New Roman"/>
                <w:b/>
              </w:rPr>
            </w:pPr>
          </w:p>
          <w:p w14:paraId="7C03CDB2" w14:textId="77777777" w:rsidR="00E74D2A" w:rsidRPr="00E74D2A" w:rsidRDefault="00E74D2A" w:rsidP="00E74D2A">
            <w:pPr>
              <w:contextualSpacing/>
              <w:rPr>
                <w:rFonts w:ascii="Times New Roman" w:hAnsi="Times New Roman" w:cs="Times New Roman"/>
              </w:rPr>
            </w:pPr>
            <w:r w:rsidRPr="00E74D2A">
              <w:rPr>
                <w:rFonts w:ascii="Times New Roman" w:hAnsi="Times New Roman" w:cs="Times New Roman"/>
                <w:b/>
              </w:rPr>
              <w:t>(Ф.И.О.)</w:t>
            </w:r>
          </w:p>
          <w:p w14:paraId="38F7172E" w14:textId="345977F2"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Действует на основании доверенности от «…..»…………</w:t>
            </w:r>
            <w:r w:rsidR="00FE5A2D">
              <w:rPr>
                <w:rFonts w:ascii="Times New Roman" w:hAnsi="Times New Roman" w:cs="Times New Roman"/>
              </w:rPr>
              <w:t>20..….г., № …………………………..</w:t>
            </w:r>
          </w:p>
          <w:p w14:paraId="7A4120BD" w14:textId="1B6D5A3D"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Паспортные да</w:t>
            </w:r>
            <w:r w:rsidR="00FE5A2D">
              <w:rPr>
                <w:rFonts w:ascii="Times New Roman" w:hAnsi="Times New Roman" w:cs="Times New Roman"/>
              </w:rPr>
              <w:t>нные представителя: серия …………№ ……</w:t>
            </w:r>
            <w:r>
              <w:rPr>
                <w:rFonts w:ascii="Times New Roman" w:hAnsi="Times New Roman" w:cs="Times New Roman"/>
              </w:rPr>
              <w:t>, дата выдачи «…....» …….…… .</w:t>
            </w:r>
            <w:r w:rsidRPr="00E74D2A">
              <w:rPr>
                <w:rFonts w:ascii="Times New Roman" w:hAnsi="Times New Roman" w:cs="Times New Roman"/>
              </w:rPr>
              <w:t>г.</w:t>
            </w:r>
          </w:p>
          <w:p w14:paraId="2F91FB7B" w14:textId="3D9E0A45" w:rsidR="00E74D2A" w:rsidRPr="00E74D2A" w:rsidRDefault="00E74D2A" w:rsidP="00E74D2A">
            <w:pPr>
              <w:contextualSpacing/>
              <w:rPr>
                <w:rFonts w:ascii="Times New Roman" w:hAnsi="Times New Roman" w:cs="Times New Roman"/>
              </w:rPr>
            </w:pPr>
            <w:r>
              <w:rPr>
                <w:rFonts w:ascii="Times New Roman" w:hAnsi="Times New Roman" w:cs="Times New Roman"/>
              </w:rPr>
              <w:t>кем выдан</w:t>
            </w:r>
            <w:r w:rsidR="00FE5A2D">
              <w:rPr>
                <w:rFonts w:ascii="Times New Roman" w:hAnsi="Times New Roman" w:cs="Times New Roman"/>
              </w:rPr>
              <w:t xml:space="preserve"> …</w:t>
            </w:r>
            <w:r w:rsidRPr="00E74D2A">
              <w:rPr>
                <w:rFonts w:ascii="Times New Roman" w:hAnsi="Times New Roman" w:cs="Times New Roman"/>
              </w:rPr>
              <w:t>………………………………………</w:t>
            </w:r>
            <w:r w:rsidR="00FE5A2D" w:rsidRPr="00E74D2A">
              <w:rPr>
                <w:rFonts w:ascii="Times New Roman" w:hAnsi="Times New Roman" w:cs="Times New Roman"/>
              </w:rPr>
              <w:t>……</w:t>
            </w:r>
            <w:r w:rsidRPr="00E74D2A">
              <w:rPr>
                <w:rFonts w:ascii="Times New Roman" w:hAnsi="Times New Roman" w:cs="Times New Roman"/>
              </w:rPr>
              <w:t>…</w:t>
            </w:r>
            <w:r w:rsidR="00FE5A2D">
              <w:rPr>
                <w:rFonts w:ascii="Times New Roman" w:hAnsi="Times New Roman" w:cs="Times New Roman"/>
              </w:rPr>
              <w:t>…………………………..………………</w:t>
            </w:r>
          </w:p>
          <w:p w14:paraId="0E696B3D" w14:textId="5BCF71B1"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Адрес регистрации по месту жительства ……</w:t>
            </w:r>
            <w:r w:rsidR="00FE5A2D">
              <w:rPr>
                <w:rFonts w:ascii="Times New Roman" w:hAnsi="Times New Roman" w:cs="Times New Roman"/>
              </w:rPr>
              <w:t>………………………………………………………</w:t>
            </w:r>
          </w:p>
          <w:p w14:paraId="7D43B68F" w14:textId="5A0587FA"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Адрес регистрации по месту пребывания……</w:t>
            </w:r>
            <w:r w:rsidR="00FE5A2D">
              <w:rPr>
                <w:rFonts w:ascii="Times New Roman" w:hAnsi="Times New Roman" w:cs="Times New Roman"/>
              </w:rPr>
              <w:t>………………………………………………………</w:t>
            </w:r>
          </w:p>
          <w:p w14:paraId="29BF7D05" w14:textId="598F7F26"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Контактный телефон ……..………………</w:t>
            </w:r>
            <w:r w:rsidR="00FE5A2D">
              <w:rPr>
                <w:rFonts w:ascii="Times New Roman" w:hAnsi="Times New Roman" w:cs="Times New Roman"/>
              </w:rPr>
              <w:t>…………………………………………………………</w:t>
            </w:r>
          </w:p>
        </w:tc>
      </w:tr>
    </w:tbl>
    <w:p w14:paraId="789D914A" w14:textId="0137096E" w:rsidR="00E74D2A" w:rsidRPr="00E74D2A" w:rsidRDefault="00E74D2A" w:rsidP="00E74D2A">
      <w:pPr>
        <w:contextualSpacing/>
        <w:rPr>
          <w:rFonts w:ascii="Times New Roman" w:hAnsi="Times New Roman" w:cs="Times New Roman"/>
        </w:rPr>
      </w:pPr>
      <w:r w:rsidRPr="00E74D2A">
        <w:rPr>
          <w:rFonts w:ascii="Times New Roman" w:hAnsi="Times New Roman" w:cs="Times New Roman"/>
          <w:b/>
        </w:rPr>
        <w:t>принял решение об участии в аукционе в электронной форме на право заключения</w:t>
      </w:r>
      <w:r w:rsidR="00FE5A2D">
        <w:rPr>
          <w:rFonts w:ascii="Times New Roman" w:hAnsi="Times New Roman" w:cs="Times New Roman"/>
          <w:b/>
        </w:rPr>
        <w:t xml:space="preserve"> </w:t>
      </w:r>
      <w:r w:rsidRPr="00E74D2A">
        <w:rPr>
          <w:rFonts w:ascii="Times New Roman" w:hAnsi="Times New Roman" w:cs="Times New Roman"/>
          <w:b/>
        </w:rPr>
        <w:lastRenderedPageBreak/>
        <w:t>договора аренды земельного участка:</w:t>
      </w:r>
    </w:p>
    <w:tbl>
      <w:tblPr>
        <w:tblW w:w="10107" w:type="dxa"/>
        <w:tblInd w:w="-76" w:type="dxa"/>
        <w:tblLayout w:type="fixed"/>
        <w:tblLook w:val="0000" w:firstRow="0" w:lastRow="0" w:firstColumn="0" w:lastColumn="0" w:noHBand="0" w:noVBand="0"/>
      </w:tblPr>
      <w:tblGrid>
        <w:gridCol w:w="10107"/>
      </w:tblGrid>
      <w:tr w:rsidR="00E74D2A" w:rsidRPr="00E74D2A" w14:paraId="52A9D713" w14:textId="77777777" w:rsidTr="00137716">
        <w:trPr>
          <w:trHeight w:val="397"/>
        </w:trPr>
        <w:tc>
          <w:tcPr>
            <w:tcW w:w="10107"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14:paraId="4FDBCB34" w14:textId="5E30F6C0" w:rsidR="00E74D2A" w:rsidRPr="00E74D2A" w:rsidRDefault="00E74D2A" w:rsidP="00E74D2A">
            <w:pPr>
              <w:contextualSpacing/>
              <w:rPr>
                <w:rFonts w:ascii="Times New Roman" w:hAnsi="Times New Roman" w:cs="Times New Roman"/>
              </w:rPr>
            </w:pPr>
            <w:r>
              <w:rPr>
                <w:rFonts w:ascii="Times New Roman" w:hAnsi="Times New Roman" w:cs="Times New Roman"/>
              </w:rPr>
              <w:t>Дата аукциона: …</w:t>
            </w:r>
            <w:r w:rsidRPr="00E74D2A">
              <w:rPr>
                <w:rFonts w:ascii="Times New Roman" w:hAnsi="Times New Roman" w:cs="Times New Roman"/>
              </w:rPr>
              <w:t xml:space="preserve">.……………. № Лота………………  </w:t>
            </w:r>
          </w:p>
          <w:p w14:paraId="3E0F6587" w14:textId="07AB5F3F"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Наименование Объекта (лота) аукциона................................................................</w:t>
            </w:r>
            <w:r w:rsidR="00FE5A2D">
              <w:rPr>
                <w:rFonts w:ascii="Times New Roman" w:hAnsi="Times New Roman" w:cs="Times New Roman"/>
              </w:rPr>
              <w:t>....................</w:t>
            </w:r>
            <w:r w:rsidRPr="00E74D2A">
              <w:rPr>
                <w:rFonts w:ascii="Times New Roman" w:hAnsi="Times New Roman" w:cs="Times New Roman"/>
              </w:rPr>
              <w:t>.</w:t>
            </w:r>
            <w:r w:rsidR="00FE5A2D">
              <w:rPr>
                <w:rFonts w:ascii="Times New Roman" w:hAnsi="Times New Roman" w:cs="Times New Roman"/>
              </w:rPr>
              <w:t>...........</w:t>
            </w:r>
          </w:p>
          <w:p w14:paraId="6FB6CB80" w14:textId="186B9BCE" w:rsidR="00E74D2A" w:rsidRPr="00E74D2A" w:rsidRDefault="00E74D2A" w:rsidP="00E74D2A">
            <w:pPr>
              <w:contextualSpacing/>
              <w:rPr>
                <w:rFonts w:ascii="Times New Roman" w:hAnsi="Times New Roman" w:cs="Times New Roman"/>
                <w:b/>
              </w:rPr>
            </w:pPr>
            <w:r w:rsidRPr="00E74D2A">
              <w:rPr>
                <w:rFonts w:ascii="Times New Roman" w:hAnsi="Times New Roman" w:cs="Times New Roman"/>
              </w:rPr>
              <w:t xml:space="preserve">Адрес (местонахождение) Объекта (лота) аукциона </w:t>
            </w:r>
            <w:r w:rsidR="00FE5A2D">
              <w:rPr>
                <w:rFonts w:ascii="Times New Roman" w:hAnsi="Times New Roman" w:cs="Times New Roman"/>
              </w:rPr>
              <w:t>…………………………………………………</w:t>
            </w:r>
          </w:p>
        </w:tc>
      </w:tr>
    </w:tbl>
    <w:p w14:paraId="58ACCB31" w14:textId="77777777" w:rsidR="00E74D2A" w:rsidRPr="00E74D2A" w:rsidRDefault="00E74D2A" w:rsidP="00E74D2A">
      <w:pPr>
        <w:contextualSpacing/>
        <w:rPr>
          <w:rFonts w:ascii="Times New Roman" w:hAnsi="Times New Roman" w:cs="Times New Roman"/>
          <w:b/>
        </w:rPr>
      </w:pPr>
      <w:r w:rsidRPr="00E74D2A">
        <w:rPr>
          <w:rFonts w:ascii="Times New Roman" w:hAnsi="Times New Roman" w:cs="Times New Roman"/>
          <w:b/>
        </w:rPr>
        <w:t>в сроки и в порядке, установленные в Извещении о проведении аукциона в электронной форме, и в соответствии с Регламентом Оператора электронной площадки.</w:t>
      </w:r>
    </w:p>
    <w:p w14:paraId="77FC0817" w14:textId="77777777" w:rsidR="00E74D2A" w:rsidRPr="00E74D2A" w:rsidRDefault="00E74D2A" w:rsidP="00E74D2A">
      <w:pPr>
        <w:contextualSpacing/>
        <w:rPr>
          <w:rFonts w:ascii="Times New Roman" w:hAnsi="Times New Roman" w:cs="Times New Roman"/>
          <w:b/>
        </w:rPr>
      </w:pPr>
    </w:p>
    <w:p w14:paraId="1ACF4CC6" w14:textId="77777777" w:rsidR="00E74D2A" w:rsidRPr="00E74D2A" w:rsidRDefault="00E74D2A" w:rsidP="00FE5A2D">
      <w:pPr>
        <w:contextualSpacing/>
        <w:jc w:val="both"/>
        <w:rPr>
          <w:rFonts w:ascii="Times New Roman" w:hAnsi="Times New Roman" w:cs="Times New Roman"/>
        </w:rPr>
      </w:pPr>
      <w:r w:rsidRPr="00E74D2A">
        <w:rPr>
          <w:rFonts w:ascii="Times New Roman" w:hAnsi="Times New Roman" w:cs="Times New Roman"/>
        </w:rPr>
        <w:t>1. Заявитель обязуется:</w:t>
      </w:r>
    </w:p>
    <w:p w14:paraId="1DC1097F" w14:textId="77777777" w:rsidR="00E74D2A" w:rsidRPr="00E74D2A" w:rsidRDefault="00E74D2A" w:rsidP="00FE5A2D">
      <w:pPr>
        <w:ind w:firstLine="708"/>
        <w:contextualSpacing/>
        <w:jc w:val="both"/>
        <w:rPr>
          <w:rFonts w:ascii="Times New Roman" w:hAnsi="Times New Roman" w:cs="Times New Roman"/>
        </w:rPr>
      </w:pPr>
      <w:r w:rsidRPr="00E74D2A">
        <w:rPr>
          <w:rFonts w:ascii="Times New Roman" w:hAnsi="Times New Roman" w:cs="Times New Roman"/>
        </w:rPr>
        <w:t>1.1.</w:t>
      </w:r>
      <w:r w:rsidRPr="00E74D2A">
        <w:rPr>
          <w:rFonts w:ascii="Times New Roman" w:hAnsi="Times New Roman" w:cs="Times New Roman"/>
        </w:rPr>
        <w:tab/>
        <w:t>Соблюдать условия и порядок проведения аукциона в электронной форме, содержащиеся в Извещении о проведении аукциона в электронной форме и Регламенте Оператора электронной площадки.</w:t>
      </w:r>
    </w:p>
    <w:p w14:paraId="1195FE25" w14:textId="77777777" w:rsidR="00E74D2A" w:rsidRPr="00E74D2A" w:rsidRDefault="00E74D2A" w:rsidP="00FE5A2D">
      <w:pPr>
        <w:ind w:firstLine="708"/>
        <w:contextualSpacing/>
        <w:jc w:val="both"/>
        <w:rPr>
          <w:rFonts w:ascii="Times New Roman" w:hAnsi="Times New Roman" w:cs="Times New Roman"/>
        </w:rPr>
      </w:pPr>
      <w:r w:rsidRPr="00E74D2A">
        <w:rPr>
          <w:rFonts w:ascii="Times New Roman" w:hAnsi="Times New Roman" w:cs="Times New Roman"/>
        </w:rPr>
        <w:t>1.2.</w:t>
      </w:r>
      <w:r w:rsidRPr="00E74D2A">
        <w:rPr>
          <w:rFonts w:ascii="Times New Roman" w:hAnsi="Times New Roman" w:cs="Times New Roman"/>
        </w:rPr>
        <w:tab/>
        <w:t>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Арендодателем (Продавцом) в соответствии с порядком, сроками и требованиями, установленными Извещением о проведении аукциона в электронной форме и договором.</w:t>
      </w:r>
    </w:p>
    <w:p w14:paraId="42437CFA" w14:textId="77777777" w:rsidR="00E74D2A" w:rsidRPr="00E74D2A" w:rsidRDefault="00E74D2A" w:rsidP="00FE5A2D">
      <w:pPr>
        <w:ind w:firstLine="708"/>
        <w:contextualSpacing/>
        <w:jc w:val="both"/>
        <w:rPr>
          <w:rFonts w:ascii="Times New Roman" w:hAnsi="Times New Roman" w:cs="Times New Roman"/>
        </w:rPr>
      </w:pPr>
      <w:r w:rsidRPr="00E74D2A">
        <w:rPr>
          <w:rFonts w:ascii="Times New Roman" w:hAnsi="Times New Roman" w:cs="Times New Roman"/>
        </w:rPr>
        <w:t>2. Заявитель согласен и принимает все условия, требования, положения Извещения о проведении аукциона в электронной форме, проекта договора и Регламента Оператора электронной площадки,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14:paraId="321E4AC1" w14:textId="77777777" w:rsidR="00E74D2A" w:rsidRPr="00E74D2A" w:rsidRDefault="00E74D2A" w:rsidP="00FE5A2D">
      <w:pPr>
        <w:ind w:firstLine="708"/>
        <w:contextualSpacing/>
        <w:jc w:val="both"/>
        <w:rPr>
          <w:rFonts w:ascii="Times New Roman" w:hAnsi="Times New Roman" w:cs="Times New Roman"/>
        </w:rPr>
      </w:pPr>
      <w:r w:rsidRPr="00E74D2A">
        <w:rPr>
          <w:rFonts w:ascii="Times New Roman" w:hAnsi="Times New Roman" w:cs="Times New Roman"/>
        </w:rPr>
        <w:t>3. Заявитель извещен о том, что он вправе отозвать Заявку в любое время до установленных даты и времени окончания срока приема Заявок на участие в аукционе в электронной форме, в порядке, установленном в Извещении о проведении аукциона в электронной форме.</w:t>
      </w:r>
    </w:p>
    <w:p w14:paraId="4F268FFA" w14:textId="77777777" w:rsidR="00E74D2A" w:rsidRPr="00E74D2A" w:rsidRDefault="00E74D2A" w:rsidP="00FE5A2D">
      <w:pPr>
        <w:ind w:firstLine="708"/>
        <w:contextualSpacing/>
        <w:jc w:val="both"/>
        <w:rPr>
          <w:rFonts w:ascii="Times New Roman" w:hAnsi="Times New Roman" w:cs="Times New Roman"/>
        </w:rPr>
      </w:pPr>
      <w:r w:rsidRPr="00E74D2A">
        <w:rPr>
          <w:rFonts w:ascii="Times New Roman" w:hAnsi="Times New Roman" w:cs="Times New Roman"/>
        </w:rPr>
        <w:t>4. Ответственность за достоверность представленных документов и информации несет Заявитель.</w:t>
      </w:r>
    </w:p>
    <w:p w14:paraId="156E36B3" w14:textId="77777777" w:rsidR="00E74D2A" w:rsidRPr="00E74D2A" w:rsidRDefault="00E74D2A" w:rsidP="00FE5A2D">
      <w:pPr>
        <w:ind w:firstLine="708"/>
        <w:contextualSpacing/>
        <w:jc w:val="both"/>
        <w:rPr>
          <w:rFonts w:ascii="Times New Roman" w:hAnsi="Times New Roman" w:cs="Times New Roman"/>
        </w:rPr>
      </w:pPr>
      <w:r w:rsidRPr="00E74D2A">
        <w:rPr>
          <w:rFonts w:ascii="Times New Roman" w:hAnsi="Times New Roman" w:cs="Times New Roman"/>
        </w:rPr>
        <w:t>5.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средств в качестве задатка, и они ему понятны.</w:t>
      </w:r>
    </w:p>
    <w:p w14:paraId="40353271" w14:textId="77777777" w:rsidR="00E74D2A" w:rsidRPr="00E74D2A" w:rsidRDefault="00E74D2A" w:rsidP="00FE5A2D">
      <w:pPr>
        <w:ind w:firstLine="708"/>
        <w:contextualSpacing/>
        <w:jc w:val="both"/>
        <w:rPr>
          <w:rFonts w:ascii="Times New Roman" w:hAnsi="Times New Roman" w:cs="Times New Roman"/>
        </w:rPr>
      </w:pPr>
      <w:r w:rsidRPr="00E74D2A">
        <w:rPr>
          <w:rFonts w:ascii="Times New Roman" w:hAnsi="Times New Roman" w:cs="Times New Roman"/>
        </w:rPr>
        <w:t>6. Заявитель осведомлен и согласен с тем, что Арендодатель (Продавец)/Организатор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проведении аукциона в электронной форме, а также приостановлением процедуры проведения аукциона в электронной форме. 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 телекоммуникационной сети «Интернет» для размещения информации о проведении торгов www.torgi.gov.ru и сайте Оператора электронной площадки.</w:t>
      </w:r>
    </w:p>
    <w:p w14:paraId="53DCE27B" w14:textId="77777777" w:rsidR="00E74D2A" w:rsidRPr="00E74D2A" w:rsidRDefault="00E74D2A" w:rsidP="00FE5A2D">
      <w:pPr>
        <w:ind w:firstLine="708"/>
        <w:contextualSpacing/>
        <w:jc w:val="both"/>
        <w:rPr>
          <w:rFonts w:ascii="Times New Roman" w:hAnsi="Times New Roman" w:cs="Times New Roman"/>
        </w:rPr>
      </w:pPr>
      <w:r w:rsidRPr="00E74D2A">
        <w:rPr>
          <w:rFonts w:ascii="Times New Roman" w:hAnsi="Times New Roman" w:cs="Times New Roman"/>
        </w:rPr>
        <w:t>7. В соответствии с Федеральным законом от 27.07.2006 № 152-ФЗ «О персональных данных» (далее - Федеральный закон от 27.07.2006 №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(под обработкой персональных данных понимается совершение, в том числе, следующих действий: сбор, систематизация, накопление, хранение, уточнение (обновление, изменение), использование, обезличивание, блокирование, уничтожение персональных данных, описание способов обработки данных приведено в Федеральном законе от 27.07.2006 № 152-ФЗ),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бессрочно и может быть отозвано в любой момент по соглашению сторон. Заявитель подтверждает, что ознакомлен с положениями Федерального закона от 27.07.2006 № 152-ФЗ, права и обязанности в области защиты персональных данных ему известны.</w:t>
      </w:r>
    </w:p>
    <w:p w14:paraId="5BE962D2" w14:textId="77777777" w:rsidR="00E74D2A" w:rsidRPr="00E74D2A" w:rsidRDefault="00E74D2A" w:rsidP="00E74D2A">
      <w:pPr>
        <w:contextualSpacing/>
        <w:rPr>
          <w:rFonts w:ascii="Times New Roman" w:hAnsi="Times New Roman" w:cs="Times New Roman"/>
          <w:b/>
        </w:rPr>
      </w:pPr>
    </w:p>
    <w:p w14:paraId="2380FFD6" w14:textId="5EB493E4" w:rsidR="00E74D2A" w:rsidRPr="00E74D2A" w:rsidRDefault="00E74D2A" w:rsidP="00E74D2A">
      <w:pPr>
        <w:contextualSpacing/>
        <w:rPr>
          <w:rFonts w:ascii="Times New Roman" w:hAnsi="Times New Roman" w:cs="Times New Roman"/>
        </w:rPr>
      </w:pPr>
    </w:p>
    <w:p w14:paraId="26E37DA6" w14:textId="77777777"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 xml:space="preserve">1 Заполняется при подаче Заявки </w:t>
      </w:r>
      <w:r w:rsidRPr="00E74D2A">
        <w:rPr>
          <w:rFonts w:ascii="Times New Roman" w:hAnsi="Times New Roman" w:cs="Times New Roman"/>
          <w:bCs/>
        </w:rPr>
        <w:t>юридическим лицом</w:t>
      </w:r>
    </w:p>
    <w:p w14:paraId="00581908" w14:textId="77777777" w:rsidR="00E74D2A" w:rsidRPr="00E74D2A" w:rsidRDefault="00E74D2A" w:rsidP="00E74D2A">
      <w:pPr>
        <w:contextualSpacing/>
        <w:rPr>
          <w:rFonts w:ascii="Times New Roman" w:hAnsi="Times New Roman" w:cs="Times New Roman"/>
        </w:rPr>
      </w:pPr>
      <w:r w:rsidRPr="00E74D2A">
        <w:rPr>
          <w:rFonts w:ascii="Times New Roman" w:hAnsi="Times New Roman" w:cs="Times New Roman"/>
        </w:rPr>
        <w:t xml:space="preserve">2 Заполняется при подаче Заявки лицом, действующим по доверенности  </w:t>
      </w:r>
    </w:p>
    <w:p w14:paraId="77739EAF" w14:textId="509A73E9" w:rsidR="00E74D2A" w:rsidRPr="00E74D2A" w:rsidRDefault="00E74D2A" w:rsidP="00E74D2A">
      <w:pPr>
        <w:contextualSpacing/>
        <w:rPr>
          <w:rFonts w:ascii="Times New Roman" w:hAnsi="Times New Roman" w:cs="Times New Roman"/>
          <w:b/>
        </w:rPr>
      </w:pPr>
    </w:p>
    <w:p w14:paraId="299B9656" w14:textId="77777777" w:rsidR="00E74D2A" w:rsidRPr="00E74D2A" w:rsidRDefault="00E74D2A" w:rsidP="00E74D2A">
      <w:pPr>
        <w:contextualSpacing/>
        <w:rPr>
          <w:rFonts w:ascii="Times New Roman" w:hAnsi="Times New Roman" w:cs="Times New Roman"/>
        </w:rPr>
      </w:pPr>
      <w:r w:rsidRPr="00E74D2A">
        <w:rPr>
          <w:rFonts w:ascii="Times New Roman" w:hAnsi="Times New Roman" w:cs="Times New Roman"/>
          <w:b/>
        </w:rPr>
        <w:t>Претендент</w:t>
      </w:r>
      <w:r w:rsidRPr="00E74D2A">
        <w:rPr>
          <w:rFonts w:ascii="Times New Roman" w:hAnsi="Times New Roman" w:cs="Times New Roman"/>
        </w:rPr>
        <w:t xml:space="preserve"> </w:t>
      </w:r>
      <w:r w:rsidRPr="00E74D2A">
        <w:rPr>
          <w:rFonts w:ascii="Times New Roman" w:hAnsi="Times New Roman" w:cs="Times New Roman"/>
          <w:b/>
        </w:rPr>
        <w:t>(представитель Претендента, действующий по доверенности): ______________________</w:t>
      </w:r>
      <w:r w:rsidRPr="00E74D2A">
        <w:rPr>
          <w:rFonts w:ascii="Times New Roman" w:hAnsi="Times New Roman" w:cs="Times New Roman"/>
        </w:rPr>
        <w:t>_______________________________________________________</w:t>
      </w:r>
    </w:p>
    <w:p w14:paraId="50E33756" w14:textId="77777777" w:rsidR="00E74D2A" w:rsidRPr="00E74D2A" w:rsidRDefault="00E74D2A" w:rsidP="00E74D2A">
      <w:pPr>
        <w:contextualSpacing/>
        <w:rPr>
          <w:rFonts w:ascii="Times New Roman" w:hAnsi="Times New Roman" w:cs="Times New Roman"/>
          <w:b/>
        </w:rPr>
      </w:pPr>
      <w:r w:rsidRPr="00E74D2A">
        <w:rPr>
          <w:rFonts w:ascii="Times New Roman" w:hAnsi="Times New Roman" w:cs="Times New Roman"/>
        </w:rPr>
        <w:t>(Должность и подпись Претендента или его уполномоченного представителя, индивидуального предпринимателя или юридического лица)</w:t>
      </w:r>
    </w:p>
    <w:p w14:paraId="37CEACC5" w14:textId="77777777" w:rsidR="00E74D2A" w:rsidRPr="00E74D2A" w:rsidRDefault="00E74D2A" w:rsidP="00E74D2A">
      <w:pPr>
        <w:contextualSpacing/>
        <w:rPr>
          <w:rFonts w:ascii="Times New Roman" w:hAnsi="Times New Roman" w:cs="Times New Roman"/>
          <w:b/>
        </w:rPr>
      </w:pPr>
    </w:p>
    <w:p w14:paraId="0EC6C2D5" w14:textId="77777777" w:rsidR="00E74D2A" w:rsidRPr="00E74D2A" w:rsidRDefault="00E74D2A" w:rsidP="00E74D2A">
      <w:pPr>
        <w:contextualSpacing/>
        <w:rPr>
          <w:rFonts w:ascii="Times New Roman" w:hAnsi="Times New Roman" w:cs="Times New Roman"/>
          <w:b/>
        </w:rPr>
      </w:pPr>
    </w:p>
    <w:p w14:paraId="7A2D20DE" w14:textId="5BA15FF4" w:rsidR="00E74D2A" w:rsidRPr="00E74D2A" w:rsidRDefault="00E74D2A" w:rsidP="00E74D2A">
      <w:pPr>
        <w:contextualSpacing/>
        <w:rPr>
          <w:rFonts w:ascii="Times New Roman" w:hAnsi="Times New Roman" w:cs="Times New Roman"/>
        </w:rPr>
      </w:pPr>
      <w:r w:rsidRPr="00E74D2A">
        <w:rPr>
          <w:rFonts w:ascii="Times New Roman" w:hAnsi="Times New Roman" w:cs="Times New Roman"/>
          <w:b/>
        </w:rPr>
        <w:t xml:space="preserve">М.П. </w:t>
      </w:r>
      <w:r w:rsidRPr="00E74D2A">
        <w:rPr>
          <w:rFonts w:ascii="Times New Roman" w:hAnsi="Times New Roman" w:cs="Times New Roman"/>
        </w:rPr>
        <w:t xml:space="preserve">(при </w:t>
      </w:r>
      <w:r w:rsidR="00FE5A2D" w:rsidRPr="00E74D2A">
        <w:rPr>
          <w:rFonts w:ascii="Times New Roman" w:hAnsi="Times New Roman" w:cs="Times New Roman"/>
        </w:rPr>
        <w:t xml:space="preserve">наличии)  </w:t>
      </w:r>
      <w:r w:rsidRPr="00E74D2A">
        <w:rPr>
          <w:rFonts w:ascii="Times New Roman" w:hAnsi="Times New Roman" w:cs="Times New Roman"/>
        </w:rPr>
        <w:t xml:space="preserve">                                                                                                 (подпись)</w:t>
      </w:r>
    </w:p>
    <w:p w14:paraId="3052ED65" w14:textId="77777777" w:rsidR="00E74D2A" w:rsidRPr="00E74D2A" w:rsidRDefault="00E74D2A" w:rsidP="00E74D2A">
      <w:pPr>
        <w:contextualSpacing/>
        <w:rPr>
          <w:rFonts w:ascii="Times New Roman" w:hAnsi="Times New Roman" w:cs="Times New Roman"/>
        </w:rPr>
      </w:pPr>
    </w:p>
    <w:p w14:paraId="234B34F9" w14:textId="173C0160" w:rsidR="00E74D2A" w:rsidRDefault="00E74D2A" w:rsidP="00925AB1">
      <w:pPr>
        <w:contextualSpacing/>
        <w:rPr>
          <w:rFonts w:ascii="Times New Roman" w:hAnsi="Times New Roman" w:cs="Times New Roman"/>
        </w:rPr>
      </w:pPr>
    </w:p>
    <w:p w14:paraId="740D7196" w14:textId="42CB8868" w:rsidR="00E74D2A" w:rsidRDefault="00E74D2A" w:rsidP="00925AB1">
      <w:pPr>
        <w:contextualSpacing/>
        <w:rPr>
          <w:rFonts w:ascii="Times New Roman" w:hAnsi="Times New Roman" w:cs="Times New Roman"/>
        </w:rPr>
      </w:pPr>
    </w:p>
    <w:p w14:paraId="153CD839" w14:textId="043643E5" w:rsidR="00E74D2A" w:rsidRDefault="00E74D2A" w:rsidP="00925AB1">
      <w:pPr>
        <w:contextualSpacing/>
        <w:rPr>
          <w:rFonts w:ascii="Times New Roman" w:hAnsi="Times New Roman" w:cs="Times New Roman"/>
        </w:rPr>
      </w:pPr>
    </w:p>
    <w:p w14:paraId="30D753CD" w14:textId="4FB6AE5F" w:rsidR="00FE5A2D" w:rsidRDefault="00FE5A2D" w:rsidP="00925AB1">
      <w:pPr>
        <w:contextualSpacing/>
        <w:rPr>
          <w:rFonts w:ascii="Times New Roman" w:hAnsi="Times New Roman" w:cs="Times New Roman"/>
        </w:rPr>
      </w:pPr>
    </w:p>
    <w:p w14:paraId="2E4C569E" w14:textId="41A3B8A6" w:rsidR="00FE5A2D" w:rsidRDefault="00FE5A2D" w:rsidP="00925AB1">
      <w:pPr>
        <w:contextualSpacing/>
        <w:rPr>
          <w:rFonts w:ascii="Times New Roman" w:hAnsi="Times New Roman" w:cs="Times New Roman"/>
        </w:rPr>
      </w:pPr>
    </w:p>
    <w:p w14:paraId="40EF9C8F" w14:textId="4355F523" w:rsidR="00FE5A2D" w:rsidRDefault="00FE5A2D" w:rsidP="00925AB1">
      <w:pPr>
        <w:contextualSpacing/>
        <w:rPr>
          <w:rFonts w:ascii="Times New Roman" w:hAnsi="Times New Roman" w:cs="Times New Roman"/>
        </w:rPr>
      </w:pPr>
    </w:p>
    <w:p w14:paraId="53AA1BBA" w14:textId="3FF68A82" w:rsidR="00FE5A2D" w:rsidRDefault="00FE5A2D" w:rsidP="00925AB1">
      <w:pPr>
        <w:contextualSpacing/>
        <w:rPr>
          <w:rFonts w:ascii="Times New Roman" w:hAnsi="Times New Roman" w:cs="Times New Roman"/>
        </w:rPr>
      </w:pPr>
    </w:p>
    <w:p w14:paraId="702C7231" w14:textId="7425C140" w:rsidR="00FE5A2D" w:rsidRDefault="00FE5A2D" w:rsidP="00925AB1">
      <w:pPr>
        <w:contextualSpacing/>
        <w:rPr>
          <w:rFonts w:ascii="Times New Roman" w:hAnsi="Times New Roman" w:cs="Times New Roman"/>
        </w:rPr>
      </w:pPr>
    </w:p>
    <w:p w14:paraId="0F70382D" w14:textId="01EEB9EA" w:rsidR="00FE5A2D" w:rsidRDefault="00FE5A2D" w:rsidP="00925AB1">
      <w:pPr>
        <w:contextualSpacing/>
        <w:rPr>
          <w:rFonts w:ascii="Times New Roman" w:hAnsi="Times New Roman" w:cs="Times New Roman"/>
        </w:rPr>
      </w:pPr>
    </w:p>
    <w:p w14:paraId="1603237B" w14:textId="1174DF75" w:rsidR="00FE5A2D" w:rsidRDefault="00FE5A2D" w:rsidP="00925AB1">
      <w:pPr>
        <w:contextualSpacing/>
        <w:rPr>
          <w:rFonts w:ascii="Times New Roman" w:hAnsi="Times New Roman" w:cs="Times New Roman"/>
        </w:rPr>
      </w:pPr>
    </w:p>
    <w:p w14:paraId="4BAD40B4" w14:textId="12DB6698" w:rsidR="00FE5A2D" w:rsidRDefault="00FE5A2D" w:rsidP="00925AB1">
      <w:pPr>
        <w:contextualSpacing/>
        <w:rPr>
          <w:rFonts w:ascii="Times New Roman" w:hAnsi="Times New Roman" w:cs="Times New Roman"/>
        </w:rPr>
      </w:pPr>
    </w:p>
    <w:p w14:paraId="05FB8540" w14:textId="1D33AC4A" w:rsidR="00B150EC" w:rsidRDefault="00B150EC" w:rsidP="00925AB1">
      <w:pPr>
        <w:contextualSpacing/>
        <w:rPr>
          <w:rFonts w:ascii="Times New Roman" w:hAnsi="Times New Roman" w:cs="Times New Roman"/>
        </w:rPr>
      </w:pPr>
    </w:p>
    <w:p w14:paraId="626543A9" w14:textId="61E18DBF" w:rsidR="00B150EC" w:rsidRDefault="00B150EC" w:rsidP="00925AB1">
      <w:pPr>
        <w:contextualSpacing/>
        <w:rPr>
          <w:rFonts w:ascii="Times New Roman" w:hAnsi="Times New Roman" w:cs="Times New Roman"/>
        </w:rPr>
      </w:pPr>
    </w:p>
    <w:p w14:paraId="2507D30C" w14:textId="38383419" w:rsidR="00B150EC" w:rsidRDefault="00B150EC" w:rsidP="00925AB1">
      <w:pPr>
        <w:contextualSpacing/>
        <w:rPr>
          <w:rFonts w:ascii="Times New Roman" w:hAnsi="Times New Roman" w:cs="Times New Roman"/>
        </w:rPr>
      </w:pPr>
    </w:p>
    <w:p w14:paraId="5F337A86" w14:textId="54F03F8B" w:rsidR="00B150EC" w:rsidRDefault="00B150EC" w:rsidP="00925AB1">
      <w:pPr>
        <w:contextualSpacing/>
        <w:rPr>
          <w:rFonts w:ascii="Times New Roman" w:hAnsi="Times New Roman" w:cs="Times New Roman"/>
        </w:rPr>
      </w:pPr>
    </w:p>
    <w:p w14:paraId="1FC2A1AC" w14:textId="08C105BA" w:rsidR="00B150EC" w:rsidRDefault="00B150EC" w:rsidP="00925AB1">
      <w:pPr>
        <w:contextualSpacing/>
        <w:rPr>
          <w:rFonts w:ascii="Times New Roman" w:hAnsi="Times New Roman" w:cs="Times New Roman"/>
        </w:rPr>
      </w:pPr>
    </w:p>
    <w:p w14:paraId="7005538F" w14:textId="17638E7C" w:rsidR="00B150EC" w:rsidRDefault="00B150EC" w:rsidP="00925AB1">
      <w:pPr>
        <w:contextualSpacing/>
        <w:rPr>
          <w:rFonts w:ascii="Times New Roman" w:hAnsi="Times New Roman" w:cs="Times New Roman"/>
        </w:rPr>
      </w:pPr>
    </w:p>
    <w:p w14:paraId="615DF67F" w14:textId="6CC662F7" w:rsidR="00B150EC" w:rsidRDefault="00B150EC" w:rsidP="00925AB1">
      <w:pPr>
        <w:contextualSpacing/>
        <w:rPr>
          <w:rFonts w:ascii="Times New Roman" w:hAnsi="Times New Roman" w:cs="Times New Roman"/>
        </w:rPr>
      </w:pPr>
    </w:p>
    <w:p w14:paraId="11CF8F1A" w14:textId="62B1852D" w:rsidR="00B150EC" w:rsidRDefault="00B150EC" w:rsidP="00925AB1">
      <w:pPr>
        <w:contextualSpacing/>
        <w:rPr>
          <w:rFonts w:ascii="Times New Roman" w:hAnsi="Times New Roman" w:cs="Times New Roman"/>
        </w:rPr>
      </w:pPr>
    </w:p>
    <w:p w14:paraId="4F4EFA0C" w14:textId="23DB6B03" w:rsidR="00B150EC" w:rsidRDefault="00B150EC" w:rsidP="00925AB1">
      <w:pPr>
        <w:contextualSpacing/>
        <w:rPr>
          <w:rFonts w:ascii="Times New Roman" w:hAnsi="Times New Roman" w:cs="Times New Roman"/>
        </w:rPr>
      </w:pPr>
    </w:p>
    <w:p w14:paraId="33A524F6" w14:textId="6187C729" w:rsidR="00B150EC" w:rsidRDefault="00B150EC" w:rsidP="00925AB1">
      <w:pPr>
        <w:contextualSpacing/>
        <w:rPr>
          <w:rFonts w:ascii="Times New Roman" w:hAnsi="Times New Roman" w:cs="Times New Roman"/>
        </w:rPr>
      </w:pPr>
    </w:p>
    <w:p w14:paraId="30F048E9" w14:textId="0D29E465" w:rsidR="00B150EC" w:rsidRDefault="00B150EC" w:rsidP="00925AB1">
      <w:pPr>
        <w:contextualSpacing/>
        <w:rPr>
          <w:rFonts w:ascii="Times New Roman" w:hAnsi="Times New Roman" w:cs="Times New Roman"/>
        </w:rPr>
      </w:pPr>
    </w:p>
    <w:p w14:paraId="1B2BB0B0" w14:textId="76261A0A" w:rsidR="00B150EC" w:rsidRDefault="00B150EC" w:rsidP="00925AB1">
      <w:pPr>
        <w:contextualSpacing/>
        <w:rPr>
          <w:rFonts w:ascii="Times New Roman" w:hAnsi="Times New Roman" w:cs="Times New Roman"/>
        </w:rPr>
      </w:pPr>
    </w:p>
    <w:p w14:paraId="2EC1E420" w14:textId="5F596814" w:rsidR="00B150EC" w:rsidRDefault="00B150EC" w:rsidP="00925AB1">
      <w:pPr>
        <w:contextualSpacing/>
        <w:rPr>
          <w:rFonts w:ascii="Times New Roman" w:hAnsi="Times New Roman" w:cs="Times New Roman"/>
        </w:rPr>
      </w:pPr>
    </w:p>
    <w:p w14:paraId="03FAB9E9" w14:textId="44BACFAC" w:rsidR="00B150EC" w:rsidRDefault="00B150EC" w:rsidP="00925AB1">
      <w:pPr>
        <w:contextualSpacing/>
        <w:rPr>
          <w:rFonts w:ascii="Times New Roman" w:hAnsi="Times New Roman" w:cs="Times New Roman"/>
        </w:rPr>
      </w:pPr>
    </w:p>
    <w:p w14:paraId="4DBDE3E2" w14:textId="08DC2C3F" w:rsidR="00B150EC" w:rsidRDefault="00B150EC" w:rsidP="00925AB1">
      <w:pPr>
        <w:contextualSpacing/>
        <w:rPr>
          <w:rFonts w:ascii="Times New Roman" w:hAnsi="Times New Roman" w:cs="Times New Roman"/>
        </w:rPr>
      </w:pPr>
    </w:p>
    <w:p w14:paraId="019A29E2" w14:textId="12457109" w:rsidR="00B150EC" w:rsidRDefault="00B150EC" w:rsidP="00925AB1">
      <w:pPr>
        <w:contextualSpacing/>
        <w:rPr>
          <w:rFonts w:ascii="Times New Roman" w:hAnsi="Times New Roman" w:cs="Times New Roman"/>
        </w:rPr>
      </w:pPr>
    </w:p>
    <w:p w14:paraId="0D0E2703" w14:textId="72FB5AAB" w:rsidR="00B150EC" w:rsidRDefault="00B150EC" w:rsidP="00925AB1">
      <w:pPr>
        <w:contextualSpacing/>
        <w:rPr>
          <w:rFonts w:ascii="Times New Roman" w:hAnsi="Times New Roman" w:cs="Times New Roman"/>
        </w:rPr>
      </w:pPr>
    </w:p>
    <w:p w14:paraId="2FD239A3" w14:textId="2EF9E67A" w:rsidR="00B150EC" w:rsidRDefault="00B150EC" w:rsidP="00925AB1">
      <w:pPr>
        <w:contextualSpacing/>
        <w:rPr>
          <w:rFonts w:ascii="Times New Roman" w:hAnsi="Times New Roman" w:cs="Times New Roman"/>
        </w:rPr>
      </w:pPr>
    </w:p>
    <w:p w14:paraId="440B9C01" w14:textId="0C6CA95C" w:rsidR="00B150EC" w:rsidRDefault="00B150EC" w:rsidP="00925AB1">
      <w:pPr>
        <w:contextualSpacing/>
        <w:rPr>
          <w:rFonts w:ascii="Times New Roman" w:hAnsi="Times New Roman" w:cs="Times New Roman"/>
        </w:rPr>
      </w:pPr>
    </w:p>
    <w:p w14:paraId="3FA9DD7A" w14:textId="72A26DDB" w:rsidR="00B150EC" w:rsidRDefault="00B150EC" w:rsidP="00925AB1">
      <w:pPr>
        <w:contextualSpacing/>
        <w:rPr>
          <w:rFonts w:ascii="Times New Roman" w:hAnsi="Times New Roman" w:cs="Times New Roman"/>
        </w:rPr>
      </w:pPr>
    </w:p>
    <w:p w14:paraId="5C5D50E9" w14:textId="02F5D948" w:rsidR="00B150EC" w:rsidRDefault="00B150EC" w:rsidP="00925AB1">
      <w:pPr>
        <w:contextualSpacing/>
        <w:rPr>
          <w:rFonts w:ascii="Times New Roman" w:hAnsi="Times New Roman" w:cs="Times New Roman"/>
        </w:rPr>
      </w:pPr>
    </w:p>
    <w:p w14:paraId="2C9D6272" w14:textId="2CD6673D" w:rsidR="00B150EC" w:rsidRDefault="00B150EC" w:rsidP="00925AB1">
      <w:pPr>
        <w:contextualSpacing/>
        <w:rPr>
          <w:rFonts w:ascii="Times New Roman" w:hAnsi="Times New Roman" w:cs="Times New Roman"/>
        </w:rPr>
      </w:pPr>
    </w:p>
    <w:p w14:paraId="38436601" w14:textId="0CACFBD9" w:rsidR="00B150EC" w:rsidRDefault="00B150EC" w:rsidP="00925AB1">
      <w:pPr>
        <w:contextualSpacing/>
        <w:rPr>
          <w:rFonts w:ascii="Times New Roman" w:hAnsi="Times New Roman" w:cs="Times New Roman"/>
        </w:rPr>
      </w:pPr>
    </w:p>
    <w:p w14:paraId="6346723F" w14:textId="2099C07E" w:rsidR="00B150EC" w:rsidRDefault="00B150EC" w:rsidP="00925AB1">
      <w:pPr>
        <w:contextualSpacing/>
        <w:rPr>
          <w:rFonts w:ascii="Times New Roman" w:hAnsi="Times New Roman" w:cs="Times New Roman"/>
        </w:rPr>
      </w:pPr>
    </w:p>
    <w:p w14:paraId="457A60F0" w14:textId="02E5B5C0" w:rsidR="00B150EC" w:rsidRDefault="00B150EC" w:rsidP="00925AB1">
      <w:pPr>
        <w:contextualSpacing/>
        <w:rPr>
          <w:rFonts w:ascii="Times New Roman" w:hAnsi="Times New Roman" w:cs="Times New Roman"/>
        </w:rPr>
      </w:pPr>
    </w:p>
    <w:p w14:paraId="417A4311" w14:textId="0A6BC57D" w:rsidR="00B150EC" w:rsidRDefault="00B150EC" w:rsidP="00925AB1">
      <w:pPr>
        <w:contextualSpacing/>
        <w:rPr>
          <w:rFonts w:ascii="Times New Roman" w:hAnsi="Times New Roman" w:cs="Times New Roman"/>
        </w:rPr>
      </w:pPr>
    </w:p>
    <w:p w14:paraId="6383FC83" w14:textId="597B1EF5" w:rsidR="00B150EC" w:rsidRDefault="00B150EC" w:rsidP="00925AB1">
      <w:pPr>
        <w:contextualSpacing/>
        <w:rPr>
          <w:rFonts w:ascii="Times New Roman" w:hAnsi="Times New Roman" w:cs="Times New Roman"/>
        </w:rPr>
      </w:pPr>
    </w:p>
    <w:p w14:paraId="13CABC08" w14:textId="2CDCD9F5" w:rsidR="00FE5A2D" w:rsidRDefault="00FE5A2D" w:rsidP="00FE5A2D">
      <w:pPr>
        <w:contextualSpacing/>
        <w:rPr>
          <w:rFonts w:ascii="Times New Roman" w:hAnsi="Times New Roman" w:cs="Times New Roman"/>
        </w:rPr>
      </w:pPr>
    </w:p>
    <w:p w14:paraId="2FA24CD1" w14:textId="77777777" w:rsidR="00C63393" w:rsidRPr="00FE5A2D" w:rsidRDefault="00C63393" w:rsidP="00FE5A2D">
      <w:pPr>
        <w:contextualSpacing/>
        <w:rPr>
          <w:rFonts w:ascii="Times New Roman" w:hAnsi="Times New Roman" w:cs="Times New Roman"/>
        </w:rPr>
      </w:pPr>
    </w:p>
    <w:p w14:paraId="74F2D26E" w14:textId="505D8291" w:rsidR="00FE5A2D" w:rsidRDefault="00FE5A2D" w:rsidP="00925AB1">
      <w:pPr>
        <w:contextualSpacing/>
        <w:rPr>
          <w:rFonts w:ascii="Times New Roman" w:hAnsi="Times New Roman" w:cs="Times New Roman"/>
        </w:rPr>
      </w:pPr>
    </w:p>
    <w:p w14:paraId="2E66D51C" w14:textId="77777777" w:rsidR="0003561E" w:rsidRDefault="0003561E" w:rsidP="00925AB1">
      <w:pPr>
        <w:contextualSpacing/>
        <w:rPr>
          <w:rFonts w:ascii="Times New Roman" w:hAnsi="Times New Roman" w:cs="Times New Roman"/>
        </w:rPr>
      </w:pPr>
    </w:p>
    <w:p w14:paraId="1A6F102E" w14:textId="31CC7A19" w:rsidR="00FE5A2D" w:rsidRDefault="00FE5A2D" w:rsidP="00925AB1">
      <w:pPr>
        <w:contextualSpacing/>
        <w:rPr>
          <w:rFonts w:ascii="Times New Roman" w:hAnsi="Times New Roman" w:cs="Times New Roman"/>
        </w:rPr>
      </w:pPr>
    </w:p>
    <w:p w14:paraId="3AA4F70D" w14:textId="77777777" w:rsidR="00C63393" w:rsidRPr="00C63393" w:rsidRDefault="00C63393" w:rsidP="00C63393">
      <w:pPr>
        <w:contextualSpacing/>
        <w:jc w:val="right"/>
        <w:rPr>
          <w:rFonts w:ascii="Times New Roman" w:hAnsi="Times New Roman" w:cs="Times New Roman"/>
        </w:rPr>
      </w:pPr>
      <w:r w:rsidRPr="00C63393">
        <w:rPr>
          <w:rFonts w:ascii="Times New Roman" w:hAnsi="Times New Roman" w:cs="Times New Roman"/>
        </w:rPr>
        <w:t>Приложение № 2</w:t>
      </w:r>
    </w:p>
    <w:p w14:paraId="65A692F3" w14:textId="77777777" w:rsidR="00C63393" w:rsidRPr="00C63393" w:rsidRDefault="00C63393" w:rsidP="00C63393">
      <w:pPr>
        <w:contextualSpacing/>
        <w:jc w:val="right"/>
        <w:rPr>
          <w:rFonts w:ascii="Times New Roman" w:hAnsi="Times New Roman" w:cs="Times New Roman"/>
        </w:rPr>
      </w:pPr>
      <w:r w:rsidRPr="00C63393">
        <w:rPr>
          <w:rFonts w:ascii="Times New Roman" w:hAnsi="Times New Roman" w:cs="Times New Roman"/>
        </w:rPr>
        <w:t xml:space="preserve">к извещению о проведении аукциона </w:t>
      </w:r>
    </w:p>
    <w:p w14:paraId="42605D54" w14:textId="77777777" w:rsidR="00C63393" w:rsidRPr="00C63393" w:rsidRDefault="00C63393" w:rsidP="00C63393">
      <w:pPr>
        <w:contextualSpacing/>
        <w:jc w:val="right"/>
        <w:rPr>
          <w:rFonts w:ascii="Times New Roman" w:hAnsi="Times New Roman" w:cs="Times New Roman"/>
        </w:rPr>
      </w:pPr>
      <w:r w:rsidRPr="00C63393">
        <w:rPr>
          <w:rFonts w:ascii="Times New Roman" w:hAnsi="Times New Roman" w:cs="Times New Roman"/>
        </w:rPr>
        <w:t xml:space="preserve">на право заключения договоров аренды </w:t>
      </w:r>
    </w:p>
    <w:p w14:paraId="05E92C52" w14:textId="77777777" w:rsidR="00C63393" w:rsidRPr="00C63393" w:rsidRDefault="00C63393" w:rsidP="00C63393">
      <w:pPr>
        <w:contextualSpacing/>
        <w:jc w:val="right"/>
        <w:rPr>
          <w:rFonts w:ascii="Times New Roman" w:hAnsi="Times New Roman" w:cs="Times New Roman"/>
        </w:rPr>
      </w:pPr>
      <w:r w:rsidRPr="00C63393">
        <w:rPr>
          <w:rFonts w:ascii="Times New Roman" w:hAnsi="Times New Roman" w:cs="Times New Roman"/>
        </w:rPr>
        <w:t>земельного участка</w:t>
      </w:r>
    </w:p>
    <w:p w14:paraId="5D56003B" w14:textId="77777777" w:rsidR="00C63393" w:rsidRPr="00C63393" w:rsidRDefault="00C63393" w:rsidP="00C63393">
      <w:pPr>
        <w:contextualSpacing/>
        <w:jc w:val="right"/>
        <w:rPr>
          <w:rFonts w:ascii="Times New Roman" w:hAnsi="Times New Roman" w:cs="Times New Roman"/>
        </w:rPr>
      </w:pPr>
    </w:p>
    <w:p w14:paraId="4753CB59" w14:textId="77777777" w:rsidR="00C63393" w:rsidRPr="00C63393" w:rsidRDefault="00C63393" w:rsidP="00C63393">
      <w:pPr>
        <w:jc w:val="center"/>
        <w:rPr>
          <w:b/>
        </w:rPr>
      </w:pPr>
    </w:p>
    <w:p w14:paraId="74ACEF18" w14:textId="77777777" w:rsidR="00C63393" w:rsidRPr="00C63393" w:rsidRDefault="00C63393" w:rsidP="00C63393">
      <w:pPr>
        <w:jc w:val="center"/>
        <w:rPr>
          <w:rFonts w:ascii="Times New Roman" w:hAnsi="Times New Roman" w:cs="Times New Roman"/>
          <w:b/>
        </w:rPr>
      </w:pPr>
      <w:r w:rsidRPr="00C63393">
        <w:rPr>
          <w:rFonts w:ascii="Times New Roman" w:hAnsi="Times New Roman" w:cs="Times New Roman"/>
          <w:b/>
        </w:rPr>
        <w:t>ДОГОВОР № _____</w:t>
      </w:r>
    </w:p>
    <w:p w14:paraId="295D5CCA" w14:textId="77777777" w:rsidR="00C63393" w:rsidRPr="00C63393" w:rsidRDefault="00C63393" w:rsidP="00C63393">
      <w:pPr>
        <w:jc w:val="center"/>
        <w:rPr>
          <w:rFonts w:ascii="Times New Roman" w:hAnsi="Times New Roman" w:cs="Times New Roman"/>
          <w:b/>
        </w:rPr>
      </w:pPr>
      <w:r w:rsidRPr="00C63393">
        <w:rPr>
          <w:rFonts w:ascii="Times New Roman" w:hAnsi="Times New Roman" w:cs="Times New Roman"/>
          <w:b/>
        </w:rPr>
        <w:t>аренды земельного участка,</w:t>
      </w:r>
    </w:p>
    <w:p w14:paraId="7DBD689A" w14:textId="77777777" w:rsidR="00C63393" w:rsidRPr="00C63393" w:rsidRDefault="00C63393" w:rsidP="00C63393">
      <w:pPr>
        <w:jc w:val="center"/>
        <w:rPr>
          <w:rFonts w:ascii="Times New Roman" w:hAnsi="Times New Roman" w:cs="Times New Roman"/>
          <w:b/>
          <w:bCs/>
        </w:rPr>
      </w:pPr>
      <w:r w:rsidRPr="00C63393">
        <w:rPr>
          <w:rFonts w:ascii="Times New Roman" w:hAnsi="Times New Roman" w:cs="Times New Roman"/>
          <w:b/>
          <w:bCs/>
        </w:rPr>
        <w:t xml:space="preserve">государственная собственность на который не разграничена </w:t>
      </w:r>
    </w:p>
    <w:p w14:paraId="6662D720" w14:textId="77777777" w:rsidR="00C63393" w:rsidRPr="00C63393" w:rsidRDefault="00C63393" w:rsidP="00C63393">
      <w:pPr>
        <w:jc w:val="center"/>
        <w:rPr>
          <w:rFonts w:ascii="Times New Roman" w:hAnsi="Times New Roman" w:cs="Times New Roman"/>
          <w:b/>
          <w:bCs/>
        </w:rPr>
      </w:pPr>
    </w:p>
    <w:p w14:paraId="78E3D823" w14:textId="3A78A3FE" w:rsidR="00C63393" w:rsidRPr="00C63393" w:rsidRDefault="00C63393" w:rsidP="00C63393">
      <w:pPr>
        <w:tabs>
          <w:tab w:val="left" w:pos="6660"/>
        </w:tabs>
        <w:jc w:val="both"/>
        <w:rPr>
          <w:rFonts w:ascii="Times New Roman" w:hAnsi="Times New Roman" w:cs="Times New Roman"/>
          <w:b/>
        </w:rPr>
      </w:pPr>
      <w:r w:rsidRPr="00C63393">
        <w:rPr>
          <w:rFonts w:ascii="Times New Roman" w:hAnsi="Times New Roman" w:cs="Times New Roman"/>
          <w:b/>
        </w:rPr>
        <w:t xml:space="preserve">пгт. Забайкальск                                                                           </w:t>
      </w:r>
      <w:r>
        <w:rPr>
          <w:rFonts w:ascii="Times New Roman" w:hAnsi="Times New Roman" w:cs="Times New Roman"/>
          <w:b/>
        </w:rPr>
        <w:t xml:space="preserve">    </w:t>
      </w:r>
      <w:r w:rsidRPr="00C63393">
        <w:rPr>
          <w:rFonts w:ascii="Times New Roman" w:hAnsi="Times New Roman" w:cs="Times New Roman"/>
          <w:b/>
        </w:rPr>
        <w:t xml:space="preserve">      «____»  ________  202</w:t>
      </w:r>
      <w:r w:rsidR="0060016C">
        <w:rPr>
          <w:rFonts w:ascii="Times New Roman" w:hAnsi="Times New Roman" w:cs="Times New Roman"/>
          <w:b/>
        </w:rPr>
        <w:t>4</w:t>
      </w:r>
      <w:r w:rsidRPr="00C63393">
        <w:rPr>
          <w:rFonts w:ascii="Times New Roman" w:hAnsi="Times New Roman" w:cs="Times New Roman"/>
          <w:b/>
        </w:rPr>
        <w:t xml:space="preserve"> года</w:t>
      </w:r>
    </w:p>
    <w:p w14:paraId="57E7BE09" w14:textId="77777777" w:rsidR="00C63393" w:rsidRPr="00C63393" w:rsidRDefault="00C63393" w:rsidP="00C63393">
      <w:pPr>
        <w:jc w:val="both"/>
        <w:rPr>
          <w:rFonts w:ascii="Times New Roman" w:hAnsi="Times New Roman" w:cs="Times New Roman"/>
        </w:rPr>
      </w:pPr>
    </w:p>
    <w:p w14:paraId="70723AE7" w14:textId="1F10C198" w:rsidR="00C63393" w:rsidRPr="00C63393" w:rsidRDefault="00C63393" w:rsidP="00C63393">
      <w:pPr>
        <w:ind w:firstLine="709"/>
        <w:jc w:val="both"/>
        <w:rPr>
          <w:rFonts w:ascii="Times New Roman" w:hAnsi="Times New Roman" w:cs="Times New Roman"/>
        </w:rPr>
      </w:pPr>
      <w:r w:rsidRPr="00C63393">
        <w:rPr>
          <w:rFonts w:ascii="Times New Roman" w:hAnsi="Times New Roman" w:cs="Times New Roman"/>
        </w:rPr>
        <w:t>Муниципальный район "Забайкальский район", от имени которого действует Администрация муниципального района "Забайкальский район"   (далее  –  Администрация), именуемая в дальнейшем «Арендодатель», в  лице   </w:t>
      </w:r>
      <w:r w:rsidR="00F96856" w:rsidRPr="00F96856">
        <w:rPr>
          <w:rFonts w:ascii="Times New Roman" w:hAnsi="Times New Roman" w:cs="Times New Roman"/>
          <w:b/>
        </w:rPr>
        <w:t>Главы муниципального района «Забайкальский район» Мочалова Александра Владимировича</w:t>
      </w:r>
      <w:r w:rsidRPr="00C63393">
        <w:rPr>
          <w:rFonts w:ascii="Times New Roman" w:hAnsi="Times New Roman" w:cs="Times New Roman"/>
        </w:rPr>
        <w:t>, с одной стороны, и _________________________________ в лице _______________________, действующего на</w:t>
      </w:r>
      <w:r w:rsidRPr="00C63393">
        <w:rPr>
          <w:rFonts w:ascii="Times New Roman" w:hAnsi="Times New Roman" w:cs="Times New Roman"/>
          <w:lang w:val="en-US"/>
        </w:rPr>
        <w:t> </w:t>
      </w:r>
      <w:r w:rsidRPr="00C63393">
        <w:rPr>
          <w:rFonts w:ascii="Times New Roman" w:hAnsi="Times New Roman" w:cs="Times New Roman"/>
        </w:rPr>
        <w:t>основании _____________________________________________, именуемый в  дальнейшем «Арендатор», с другой стороны, далее вместе именуемые «Стороны», по результатам аукциона  на  заключение договора аренды земельного участка  (протокол о результатах аукциона от «____» __________ 202</w:t>
      </w:r>
      <w:r w:rsidR="0060016C">
        <w:rPr>
          <w:rFonts w:ascii="Times New Roman" w:hAnsi="Times New Roman" w:cs="Times New Roman"/>
        </w:rPr>
        <w:t>4</w:t>
      </w:r>
      <w:r w:rsidRPr="00C63393">
        <w:rPr>
          <w:rFonts w:ascii="Times New Roman" w:hAnsi="Times New Roman" w:cs="Times New Roman"/>
        </w:rPr>
        <w:t xml:space="preserve"> года) заключили настоящий договор аренды земельного участка  (далее</w:t>
      </w:r>
      <w:r w:rsidRPr="00C63393">
        <w:rPr>
          <w:rFonts w:ascii="Times New Roman" w:hAnsi="Times New Roman" w:cs="Times New Roman"/>
          <w:lang w:val="en-US"/>
        </w:rPr>
        <w:t>  </w:t>
      </w:r>
      <w:r w:rsidRPr="00C63393">
        <w:rPr>
          <w:rFonts w:ascii="Times New Roman" w:hAnsi="Times New Roman" w:cs="Times New Roman"/>
        </w:rPr>
        <w:t>–</w:t>
      </w:r>
      <w:r w:rsidRPr="00C63393">
        <w:rPr>
          <w:rFonts w:ascii="Times New Roman" w:hAnsi="Times New Roman" w:cs="Times New Roman"/>
          <w:lang w:val="en-US"/>
        </w:rPr>
        <w:t> </w:t>
      </w:r>
      <w:r w:rsidRPr="00C63393">
        <w:rPr>
          <w:rFonts w:ascii="Times New Roman" w:hAnsi="Times New Roman" w:cs="Times New Roman"/>
        </w:rPr>
        <w:t>Договор) о нижеследующем:</w:t>
      </w:r>
    </w:p>
    <w:p w14:paraId="694AB5BD" w14:textId="77777777" w:rsidR="00C63393" w:rsidRPr="00C63393" w:rsidRDefault="00C63393" w:rsidP="00C63393">
      <w:pPr>
        <w:ind w:firstLine="709"/>
        <w:jc w:val="both"/>
        <w:rPr>
          <w:rFonts w:ascii="Times New Roman" w:hAnsi="Times New Roman" w:cs="Times New Roman"/>
        </w:rPr>
      </w:pPr>
    </w:p>
    <w:p w14:paraId="722AFD62" w14:textId="77777777" w:rsidR="00C63393" w:rsidRPr="00C63393" w:rsidRDefault="00C63393" w:rsidP="00C63393">
      <w:pPr>
        <w:numPr>
          <w:ilvl w:val="0"/>
          <w:numId w:val="34"/>
        </w:numPr>
        <w:contextualSpacing/>
        <w:jc w:val="center"/>
        <w:rPr>
          <w:rFonts w:ascii="Times New Roman" w:hAnsi="Times New Roman" w:cs="Times New Roman"/>
          <w:b/>
        </w:rPr>
      </w:pPr>
      <w:r w:rsidRPr="00C63393">
        <w:rPr>
          <w:rFonts w:ascii="Times New Roman" w:hAnsi="Times New Roman" w:cs="Times New Roman"/>
          <w:b/>
        </w:rPr>
        <w:t>Предмет и цели аренды</w:t>
      </w:r>
    </w:p>
    <w:p w14:paraId="76477DC0" w14:textId="77777777" w:rsidR="00C63393" w:rsidRPr="00C63393" w:rsidRDefault="00C63393" w:rsidP="00C63393">
      <w:pPr>
        <w:ind w:left="720"/>
        <w:contextualSpacing/>
        <w:rPr>
          <w:rFonts w:ascii="Times New Roman" w:hAnsi="Times New Roman" w:cs="Times New Roman"/>
          <w:b/>
        </w:rPr>
      </w:pPr>
    </w:p>
    <w:p w14:paraId="2FB03758" w14:textId="70B03EC9" w:rsidR="00C63393" w:rsidRPr="00C63393" w:rsidRDefault="00C63393" w:rsidP="00C63393">
      <w:pPr>
        <w:ind w:firstLine="567"/>
        <w:jc w:val="both"/>
        <w:rPr>
          <w:rFonts w:ascii="Times New Roman" w:hAnsi="Times New Roman" w:cs="Times New Roman"/>
        </w:rPr>
      </w:pPr>
      <w:r w:rsidRPr="00C63393">
        <w:rPr>
          <w:rFonts w:ascii="Times New Roman" w:hAnsi="Times New Roman" w:cs="Times New Roman"/>
        </w:rPr>
        <w:t xml:space="preserve">1.1. Арендодатель передает, а Арендатор принимает во временное владение и пользование </w:t>
      </w:r>
      <w:r w:rsidRPr="00C63393">
        <w:rPr>
          <w:rFonts w:ascii="Times New Roman" w:hAnsi="Times New Roman" w:cs="Times New Roman"/>
          <w:spacing w:val="1"/>
        </w:rPr>
        <w:t xml:space="preserve">земельный участок, </w:t>
      </w:r>
      <w:r w:rsidRPr="00C63393">
        <w:rPr>
          <w:rFonts w:ascii="Times New Roman" w:hAnsi="Times New Roman" w:cs="Times New Roman"/>
        </w:rPr>
        <w:t>государственная собственность на который не разграничена</w:t>
      </w:r>
      <w:r w:rsidRPr="00C63393">
        <w:rPr>
          <w:rFonts w:ascii="Times New Roman" w:hAnsi="Times New Roman" w:cs="Times New Roman"/>
          <w:spacing w:val="1"/>
        </w:rPr>
        <w:t>, из </w:t>
      </w:r>
      <w:r w:rsidR="00A74C0E">
        <w:rPr>
          <w:rFonts w:ascii="Times New Roman" w:hAnsi="Times New Roman" w:cs="Times New Roman"/>
          <w:spacing w:val="1"/>
        </w:rPr>
        <w:t xml:space="preserve">категории </w:t>
      </w:r>
      <w:r w:rsidR="0060016C" w:rsidRPr="00C63393">
        <w:rPr>
          <w:rFonts w:ascii="Times New Roman" w:hAnsi="Times New Roman" w:cs="Times New Roman"/>
          <w:spacing w:val="1"/>
        </w:rPr>
        <w:t xml:space="preserve">земель </w:t>
      </w:r>
      <w:r w:rsidR="0060016C">
        <w:rPr>
          <w:rFonts w:ascii="Times New Roman" w:hAnsi="Times New Roman" w:cs="Times New Roman"/>
          <w:shd w:val="clear" w:color="auto" w:fill="FFFFFF"/>
        </w:rPr>
        <w:t>–</w:t>
      </w:r>
      <w:r w:rsidR="00A74C0E">
        <w:rPr>
          <w:rFonts w:ascii="Times New Roman" w:hAnsi="Times New Roman" w:cs="Times New Roman"/>
          <w:shd w:val="clear" w:color="auto" w:fill="FFFFFF"/>
        </w:rPr>
        <w:t xml:space="preserve"> земли населенных пунктов,</w:t>
      </w:r>
      <w:r w:rsidRPr="00C63393">
        <w:rPr>
          <w:rFonts w:ascii="Times New Roman" w:hAnsi="Times New Roman" w:cs="Times New Roman"/>
          <w:spacing w:val="1"/>
        </w:rPr>
        <w:t xml:space="preserve"> </w:t>
      </w:r>
      <w:r w:rsidRPr="00C63393">
        <w:rPr>
          <w:rFonts w:ascii="Times New Roman" w:hAnsi="Times New Roman" w:cs="Times New Roman"/>
        </w:rPr>
        <w:t>с кадастровым номером   75:06:</w:t>
      </w:r>
      <w:r w:rsidR="00F96856">
        <w:rPr>
          <w:rFonts w:ascii="Times New Roman" w:hAnsi="Times New Roman" w:cs="Times New Roman"/>
        </w:rPr>
        <w:t>05010</w:t>
      </w:r>
      <w:r w:rsidR="0060016C">
        <w:rPr>
          <w:rFonts w:ascii="Times New Roman" w:hAnsi="Times New Roman" w:cs="Times New Roman"/>
        </w:rPr>
        <w:t>2</w:t>
      </w:r>
      <w:r w:rsidR="00F96856">
        <w:rPr>
          <w:rFonts w:ascii="Times New Roman" w:hAnsi="Times New Roman" w:cs="Times New Roman"/>
        </w:rPr>
        <w:t>:</w:t>
      </w:r>
      <w:r w:rsidR="0060016C">
        <w:rPr>
          <w:rFonts w:ascii="Times New Roman" w:hAnsi="Times New Roman" w:cs="Times New Roman"/>
        </w:rPr>
        <w:t>975</w:t>
      </w:r>
      <w:r w:rsidRPr="00C63393">
        <w:rPr>
          <w:rFonts w:ascii="Times New Roman" w:hAnsi="Times New Roman" w:cs="Times New Roman"/>
        </w:rPr>
        <w:t>,</w:t>
      </w:r>
      <w:r w:rsidRPr="00C63393">
        <w:rPr>
          <w:rFonts w:ascii="Times New Roman" w:hAnsi="Times New Roman" w:cs="Times New Roman"/>
          <w:b/>
        </w:rPr>
        <w:t xml:space="preserve"> </w:t>
      </w:r>
      <w:r w:rsidRPr="00C63393">
        <w:rPr>
          <w:rFonts w:ascii="Times New Roman" w:hAnsi="Times New Roman" w:cs="Times New Roman"/>
        </w:rPr>
        <w:t xml:space="preserve">площадью </w:t>
      </w:r>
      <w:r w:rsidR="0060016C">
        <w:rPr>
          <w:rFonts w:ascii="Times New Roman" w:hAnsi="Times New Roman" w:cs="Times New Roman"/>
        </w:rPr>
        <w:t>41 830</w:t>
      </w:r>
      <w:r w:rsidRPr="00C63393">
        <w:rPr>
          <w:rFonts w:ascii="Times New Roman" w:hAnsi="Times New Roman" w:cs="Times New Roman"/>
        </w:rPr>
        <w:t xml:space="preserve"> кв. метров, местоположение которого установлено: Забайкальский край, Забайкальский район, </w:t>
      </w:r>
      <w:r w:rsidR="0060016C">
        <w:rPr>
          <w:rFonts w:ascii="Times New Roman" w:hAnsi="Times New Roman" w:cs="Times New Roman"/>
        </w:rPr>
        <w:t>п/</w:t>
      </w:r>
      <w:r w:rsidR="00F96856">
        <w:rPr>
          <w:rFonts w:ascii="Times New Roman" w:hAnsi="Times New Roman" w:cs="Times New Roman"/>
        </w:rPr>
        <w:t>ст. Даурия</w:t>
      </w:r>
      <w:r w:rsidRPr="00C63393">
        <w:rPr>
          <w:rFonts w:ascii="Times New Roman" w:hAnsi="Times New Roman" w:cs="Times New Roman"/>
        </w:rPr>
        <w:t xml:space="preserve"> (далее –</w:t>
      </w:r>
      <w:r w:rsidRPr="00C63393">
        <w:rPr>
          <w:rFonts w:ascii="Times New Roman" w:hAnsi="Times New Roman" w:cs="Times New Roman"/>
          <w:lang w:val="en-US"/>
        </w:rPr>
        <w:t>  </w:t>
      </w:r>
      <w:r w:rsidRPr="00C63393">
        <w:rPr>
          <w:rFonts w:ascii="Times New Roman" w:hAnsi="Times New Roman" w:cs="Times New Roman"/>
        </w:rPr>
        <w:t>земельный участок).</w:t>
      </w:r>
    </w:p>
    <w:p w14:paraId="164809E8" w14:textId="54B3821A" w:rsidR="00C63393" w:rsidRPr="00C63393" w:rsidRDefault="00C63393" w:rsidP="00C63393">
      <w:pPr>
        <w:ind w:firstLine="567"/>
        <w:jc w:val="both"/>
        <w:rPr>
          <w:rFonts w:ascii="Times New Roman" w:hAnsi="Times New Roman" w:cs="Times New Roman"/>
          <w:b/>
        </w:rPr>
      </w:pPr>
      <w:r w:rsidRPr="00C63393">
        <w:rPr>
          <w:rFonts w:ascii="Times New Roman" w:hAnsi="Times New Roman" w:cs="Times New Roman"/>
        </w:rPr>
        <w:t xml:space="preserve">1.2. Земельный участок предоставляется для </w:t>
      </w:r>
      <w:r w:rsidR="00F96856">
        <w:rPr>
          <w:rFonts w:ascii="Times New Roman" w:hAnsi="Times New Roman" w:cs="Times New Roman"/>
        </w:rPr>
        <w:t>– склад (код 6.9)</w:t>
      </w:r>
      <w:r w:rsidRPr="00C63393">
        <w:rPr>
          <w:rFonts w:ascii="Times New Roman" w:hAnsi="Times New Roman" w:cs="Times New Roman"/>
          <w:b/>
        </w:rPr>
        <w:t>.</w:t>
      </w:r>
    </w:p>
    <w:p w14:paraId="64B0C213" w14:textId="77777777" w:rsidR="00C63393" w:rsidRPr="00C63393" w:rsidRDefault="00C63393" w:rsidP="00C63393">
      <w:pPr>
        <w:ind w:firstLine="567"/>
        <w:jc w:val="both"/>
        <w:rPr>
          <w:rFonts w:ascii="Times New Roman" w:hAnsi="Times New Roman" w:cs="Times New Roman"/>
          <w:i/>
        </w:rPr>
      </w:pPr>
      <w:r w:rsidRPr="00C63393">
        <w:rPr>
          <w:rFonts w:ascii="Times New Roman" w:hAnsi="Times New Roman" w:cs="Times New Roman"/>
          <w:i/>
        </w:rPr>
        <w:t>(вид разрешенного использования указывается согласно аукционной документации)</w:t>
      </w:r>
    </w:p>
    <w:p w14:paraId="6C1246F7" w14:textId="77777777" w:rsidR="00C63393" w:rsidRPr="00C63393" w:rsidRDefault="00C63393" w:rsidP="00C63393">
      <w:pPr>
        <w:ind w:firstLine="567"/>
        <w:jc w:val="both"/>
        <w:rPr>
          <w:rFonts w:ascii="Times New Roman" w:hAnsi="Times New Roman" w:cs="Times New Roman"/>
          <w:spacing w:val="-1"/>
        </w:rPr>
      </w:pPr>
      <w:r w:rsidRPr="00F96856">
        <w:rPr>
          <w:rFonts w:ascii="Times New Roman" w:hAnsi="Times New Roman" w:cs="Times New Roman"/>
          <w:b/>
          <w:spacing w:val="-1"/>
        </w:rPr>
        <w:t>1.3.</w:t>
      </w:r>
      <w:r w:rsidRPr="00F96856">
        <w:rPr>
          <w:rFonts w:ascii="Times New Roman" w:hAnsi="Times New Roman" w:cs="Times New Roman"/>
          <w:b/>
          <w:spacing w:val="-1"/>
          <w:lang w:val="en-US"/>
        </w:rPr>
        <w:t> </w:t>
      </w:r>
      <w:r w:rsidRPr="00F96856">
        <w:rPr>
          <w:rFonts w:ascii="Times New Roman" w:hAnsi="Times New Roman" w:cs="Times New Roman"/>
          <w:b/>
          <w:spacing w:val="-1"/>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C63393">
        <w:rPr>
          <w:rFonts w:ascii="Times New Roman" w:hAnsi="Times New Roman" w:cs="Times New Roman"/>
          <w:spacing w:val="-1"/>
        </w:rPr>
        <w:t xml:space="preserve">. </w:t>
      </w:r>
    </w:p>
    <w:p w14:paraId="1439596F" w14:textId="77777777" w:rsidR="00C63393" w:rsidRPr="00C63393" w:rsidRDefault="00C63393" w:rsidP="00C63393">
      <w:pPr>
        <w:jc w:val="both"/>
        <w:rPr>
          <w:rFonts w:ascii="Times New Roman" w:hAnsi="Times New Roman" w:cs="Times New Roman"/>
          <w:b/>
          <w:bCs/>
          <w:spacing w:val="-1"/>
        </w:rPr>
      </w:pPr>
    </w:p>
    <w:p w14:paraId="7728B9C8" w14:textId="77777777" w:rsidR="00C63393" w:rsidRPr="00C63393" w:rsidRDefault="00C63393" w:rsidP="00C63393">
      <w:pPr>
        <w:jc w:val="center"/>
        <w:rPr>
          <w:rFonts w:ascii="Times New Roman" w:hAnsi="Times New Roman" w:cs="Times New Roman"/>
          <w:b/>
          <w:bCs/>
          <w:spacing w:val="-1"/>
        </w:rPr>
      </w:pPr>
      <w:r w:rsidRPr="00C63393">
        <w:rPr>
          <w:rFonts w:ascii="Times New Roman" w:hAnsi="Times New Roman" w:cs="Times New Roman"/>
          <w:b/>
          <w:bCs/>
          <w:spacing w:val="-1"/>
        </w:rPr>
        <w:t>2. Ограничения (обременения) в использовании земельного участка</w:t>
      </w:r>
    </w:p>
    <w:p w14:paraId="706C3247" w14:textId="77777777" w:rsidR="00C63393" w:rsidRPr="00C63393" w:rsidRDefault="00C63393" w:rsidP="00C63393">
      <w:pPr>
        <w:ind w:firstLine="708"/>
        <w:jc w:val="both"/>
        <w:rPr>
          <w:rFonts w:ascii="Times New Roman" w:hAnsi="Times New Roman" w:cs="Times New Roman"/>
          <w:spacing w:val="-1"/>
        </w:rPr>
      </w:pPr>
    </w:p>
    <w:p w14:paraId="01D1BB1E" w14:textId="77777777" w:rsidR="00C63393" w:rsidRPr="00C63393" w:rsidRDefault="00C63393" w:rsidP="00C63393">
      <w:pPr>
        <w:ind w:firstLine="560"/>
        <w:jc w:val="both"/>
        <w:rPr>
          <w:rFonts w:ascii="Times New Roman" w:hAnsi="Times New Roman" w:cs="Times New Roman"/>
          <w:i/>
          <w:color w:val="FF0000"/>
        </w:rPr>
      </w:pPr>
      <w:r w:rsidRPr="00C63393">
        <w:rPr>
          <w:rFonts w:ascii="Times New Roman" w:hAnsi="Times New Roman" w:cs="Times New Roman"/>
          <w:spacing w:val="-1"/>
        </w:rPr>
        <w:t>2.1. Земельный участок не обременен правами третьих лиц.</w:t>
      </w:r>
    </w:p>
    <w:p w14:paraId="660421F9" w14:textId="77777777" w:rsidR="00C63393" w:rsidRPr="00C63393" w:rsidRDefault="00C63393" w:rsidP="00C63393">
      <w:pPr>
        <w:widowControl/>
        <w:ind w:firstLine="560"/>
        <w:jc w:val="both"/>
        <w:rPr>
          <w:rFonts w:ascii="Times New Roman" w:eastAsia="Times New Roman" w:hAnsi="Times New Roman" w:cs="Times New Roman"/>
          <w:color w:val="auto"/>
          <w:lang w:bidi="ar-SA"/>
        </w:rPr>
      </w:pPr>
      <w:r w:rsidRPr="00C63393">
        <w:rPr>
          <w:rFonts w:ascii="Times New Roman" w:eastAsia="Times New Roman" w:hAnsi="Times New Roman" w:cs="Times New Roman"/>
          <w:color w:val="auto"/>
          <w:lang w:bidi="ar-SA"/>
        </w:rPr>
        <w:t>2.2. На земельный участок распространяются следующие ограничения в использовании: _______________________________________________________________.</w:t>
      </w:r>
    </w:p>
    <w:p w14:paraId="47983084" w14:textId="77777777" w:rsidR="00C63393" w:rsidRPr="00C63393" w:rsidRDefault="00C63393" w:rsidP="00C63393">
      <w:pPr>
        <w:ind w:firstLine="567"/>
        <w:jc w:val="both"/>
        <w:rPr>
          <w:rFonts w:ascii="Times New Roman" w:hAnsi="Times New Roman" w:cs="Times New Roman"/>
          <w:i/>
        </w:rPr>
      </w:pPr>
      <w:r w:rsidRPr="00C63393">
        <w:rPr>
          <w:rFonts w:ascii="Times New Roman" w:hAnsi="Times New Roman" w:cs="Times New Roman"/>
          <w:i/>
        </w:rPr>
        <w:t>(ограничения указываются согласно аукционной документации)</w:t>
      </w:r>
    </w:p>
    <w:p w14:paraId="348A0761" w14:textId="77777777" w:rsidR="00C63393" w:rsidRPr="00C63393" w:rsidRDefault="00C63393" w:rsidP="00C63393">
      <w:pPr>
        <w:widowControl/>
        <w:ind w:firstLine="560"/>
        <w:jc w:val="both"/>
        <w:rPr>
          <w:rFonts w:ascii="Times New Roman" w:eastAsia="Times New Roman" w:hAnsi="Times New Roman" w:cs="Times New Roman"/>
          <w:color w:val="auto"/>
          <w:lang w:bidi="ar-SA"/>
        </w:rPr>
      </w:pPr>
      <w:r w:rsidRPr="00C63393">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2E49DC65" w14:textId="77777777" w:rsidR="00C63393" w:rsidRPr="00C63393" w:rsidRDefault="00C63393" w:rsidP="00C63393">
      <w:pPr>
        <w:jc w:val="center"/>
        <w:rPr>
          <w:rFonts w:ascii="Times New Roman" w:hAnsi="Times New Roman" w:cs="Times New Roman"/>
          <w:b/>
        </w:rPr>
      </w:pPr>
      <w:r w:rsidRPr="00C63393">
        <w:rPr>
          <w:rFonts w:ascii="Times New Roman" w:hAnsi="Times New Roman" w:cs="Times New Roman"/>
          <w:b/>
        </w:rPr>
        <w:t>3. Срок действия Договора</w:t>
      </w:r>
    </w:p>
    <w:p w14:paraId="6298E575" w14:textId="77777777" w:rsidR="00C63393" w:rsidRPr="00C63393" w:rsidRDefault="00C63393" w:rsidP="00C63393">
      <w:pPr>
        <w:jc w:val="both"/>
        <w:rPr>
          <w:rFonts w:ascii="Times New Roman" w:hAnsi="Times New Roman" w:cs="Times New Roman"/>
          <w:b/>
        </w:rPr>
      </w:pPr>
    </w:p>
    <w:p w14:paraId="1EA7A062" w14:textId="70FFE894" w:rsidR="00C63393" w:rsidRPr="00C63393" w:rsidRDefault="00C63393" w:rsidP="00C63393">
      <w:pPr>
        <w:ind w:firstLine="567"/>
        <w:jc w:val="both"/>
        <w:rPr>
          <w:rFonts w:ascii="Times New Roman" w:hAnsi="Times New Roman" w:cs="Times New Roman"/>
        </w:rPr>
      </w:pPr>
      <w:r w:rsidRPr="00C63393">
        <w:rPr>
          <w:rFonts w:ascii="Times New Roman" w:hAnsi="Times New Roman" w:cs="Times New Roman"/>
        </w:rPr>
        <w:t>3.1. Настоящий Договор заключается сроком</w:t>
      </w:r>
      <w:r w:rsidRPr="00C63393">
        <w:rPr>
          <w:rFonts w:ascii="Times New Roman" w:hAnsi="Times New Roman" w:cs="Times New Roman"/>
          <w:b/>
        </w:rPr>
        <w:t xml:space="preserve"> на</w:t>
      </w:r>
      <w:r w:rsidR="002F1B8E">
        <w:rPr>
          <w:rFonts w:ascii="Times New Roman" w:hAnsi="Times New Roman" w:cs="Times New Roman"/>
          <w:b/>
        </w:rPr>
        <w:t xml:space="preserve"> 10 лет</w:t>
      </w:r>
      <w:r w:rsidRPr="00C63393">
        <w:rPr>
          <w:rFonts w:ascii="Times New Roman" w:hAnsi="Times New Roman" w:cs="Times New Roman"/>
          <w:b/>
        </w:rPr>
        <w:t>,</w:t>
      </w:r>
      <w:r w:rsidRPr="00C63393">
        <w:rPr>
          <w:rFonts w:ascii="Times New Roman" w:hAnsi="Times New Roman" w:cs="Times New Roman"/>
        </w:rPr>
        <w:t xml:space="preserve"> по</w:t>
      </w:r>
      <w:r w:rsidRPr="00C63393">
        <w:rPr>
          <w:rFonts w:ascii="Times New Roman" w:hAnsi="Times New Roman" w:cs="Times New Roman"/>
          <w:lang w:val="en-US"/>
        </w:rPr>
        <w:t> </w:t>
      </w:r>
      <w:r w:rsidRPr="00C63393">
        <w:rPr>
          <w:rFonts w:ascii="Times New Roman" w:hAnsi="Times New Roman" w:cs="Times New Roman"/>
        </w:rPr>
        <w:t>«</w:t>
      </w:r>
      <w:r w:rsidRPr="00C63393">
        <w:rPr>
          <w:rFonts w:ascii="Times New Roman" w:hAnsi="Times New Roman" w:cs="Times New Roman"/>
          <w:b/>
        </w:rPr>
        <w:t>__»</w:t>
      </w:r>
      <w:r w:rsidRPr="00C63393">
        <w:rPr>
          <w:rFonts w:ascii="Times New Roman" w:hAnsi="Times New Roman" w:cs="Times New Roman"/>
          <w:b/>
          <w:lang w:val="en-US"/>
        </w:rPr>
        <w:t> </w:t>
      </w:r>
      <w:r w:rsidRPr="00C63393">
        <w:rPr>
          <w:rFonts w:ascii="Times New Roman" w:hAnsi="Times New Roman" w:cs="Times New Roman"/>
          <w:b/>
        </w:rPr>
        <w:t>___</w:t>
      </w:r>
      <w:r w:rsidR="002F1B8E">
        <w:rPr>
          <w:rFonts w:ascii="Times New Roman" w:hAnsi="Times New Roman" w:cs="Times New Roman"/>
          <w:b/>
        </w:rPr>
        <w:t>_____</w:t>
      </w:r>
      <w:r w:rsidRPr="00C63393">
        <w:rPr>
          <w:rFonts w:ascii="Times New Roman" w:hAnsi="Times New Roman" w:cs="Times New Roman"/>
          <w:b/>
        </w:rPr>
        <w:t xml:space="preserve">года </w:t>
      </w:r>
      <w:r w:rsidRPr="00C63393">
        <w:rPr>
          <w:rFonts w:ascii="Times New Roman" w:hAnsi="Times New Roman" w:cs="Times New Roman"/>
        </w:rPr>
        <w:t>(включительно).</w:t>
      </w:r>
    </w:p>
    <w:p w14:paraId="1FC09224" w14:textId="77777777" w:rsidR="00C63393" w:rsidRPr="00C63393" w:rsidRDefault="00C63393" w:rsidP="00C63393">
      <w:pPr>
        <w:ind w:firstLine="567"/>
        <w:jc w:val="both"/>
        <w:rPr>
          <w:rFonts w:ascii="Times New Roman" w:hAnsi="Times New Roman" w:cs="Times New Roman"/>
        </w:rPr>
      </w:pPr>
      <w:r w:rsidRPr="00C63393">
        <w:rPr>
          <w:rFonts w:ascii="Times New Roman" w:hAnsi="Times New Roman" w:cs="Times New Roman"/>
        </w:rPr>
        <w:t>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с момента такой регистрации.</w:t>
      </w:r>
    </w:p>
    <w:p w14:paraId="39B32DF2" w14:textId="77777777" w:rsidR="00C63393" w:rsidRPr="00C63393" w:rsidRDefault="00C63393" w:rsidP="00C63393">
      <w:pPr>
        <w:ind w:firstLine="567"/>
        <w:jc w:val="both"/>
        <w:rPr>
          <w:rFonts w:ascii="Times New Roman" w:hAnsi="Times New Roman" w:cs="Times New Roman"/>
        </w:rPr>
      </w:pPr>
      <w:r w:rsidRPr="00C63393">
        <w:rPr>
          <w:rFonts w:ascii="Times New Roman" w:hAnsi="Times New Roman" w:cs="Times New Roman"/>
        </w:rPr>
        <w:t xml:space="preserve">3.3. Договор прекращается в связи с истечением срока действия Договора, если иное не </w:t>
      </w:r>
      <w:r w:rsidRPr="00C63393">
        <w:rPr>
          <w:rFonts w:ascii="Times New Roman" w:hAnsi="Times New Roman" w:cs="Times New Roman"/>
        </w:rPr>
        <w:lastRenderedPageBreak/>
        <w:t xml:space="preserve">установлено действующим законодательством. </w:t>
      </w:r>
    </w:p>
    <w:p w14:paraId="29F65F9A" w14:textId="77777777" w:rsidR="00C63393" w:rsidRPr="00C63393" w:rsidRDefault="00C63393" w:rsidP="00C63393">
      <w:pPr>
        <w:widowControl/>
        <w:autoSpaceDE w:val="0"/>
        <w:autoSpaceDN w:val="0"/>
        <w:adjustRightInd w:val="0"/>
        <w:ind w:firstLine="567"/>
        <w:jc w:val="both"/>
        <w:rPr>
          <w:rFonts w:ascii="Times New Roman" w:eastAsia="Times New Roman" w:hAnsi="Times New Roman" w:cs="Times New Roman"/>
          <w:color w:val="auto"/>
          <w:lang w:bidi="ar-SA"/>
        </w:rPr>
      </w:pPr>
      <w:r w:rsidRPr="00C63393">
        <w:rPr>
          <w:rFonts w:ascii="Times New Roman" w:eastAsia="Times New Roman" w:hAnsi="Times New Roman" w:cs="Times New Roman"/>
          <w:color w:val="auto"/>
          <w:lang w:bidi="ar-SA"/>
        </w:rPr>
        <w:t xml:space="preserve">В случае, если по окончании срока действия Договора, заключенного для целей строительства,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6BBE63BF" w14:textId="77777777" w:rsidR="00C63393" w:rsidRPr="00C63393" w:rsidRDefault="00C63393" w:rsidP="00C63393">
      <w:pPr>
        <w:widowControl/>
        <w:autoSpaceDE w:val="0"/>
        <w:autoSpaceDN w:val="0"/>
        <w:adjustRightInd w:val="0"/>
        <w:ind w:firstLine="560"/>
        <w:jc w:val="both"/>
        <w:rPr>
          <w:rFonts w:ascii="Times New Roman" w:eastAsia="Times New Roman" w:hAnsi="Times New Roman" w:cs="Times New Roman"/>
          <w:color w:val="auto"/>
          <w:lang w:bidi="ar-SA"/>
        </w:rPr>
      </w:pPr>
      <w:r w:rsidRPr="00C63393">
        <w:rPr>
          <w:rFonts w:ascii="Times New Roman" w:eastAsia="Times New Roman" w:hAnsi="Times New Roman" w:cs="Times New Roman"/>
          <w:color w:val="auto"/>
          <w:lang w:bidi="ar-SA"/>
        </w:rPr>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02057733" w14:textId="77777777" w:rsidR="00C63393" w:rsidRPr="00C63393" w:rsidRDefault="00C63393" w:rsidP="00C63393">
      <w:pPr>
        <w:widowControl/>
        <w:autoSpaceDE w:val="0"/>
        <w:autoSpaceDN w:val="0"/>
        <w:adjustRightInd w:val="0"/>
        <w:ind w:firstLine="567"/>
        <w:jc w:val="both"/>
        <w:rPr>
          <w:rFonts w:ascii="Times New Roman" w:eastAsia="Times New Roman" w:hAnsi="Times New Roman" w:cs="Times New Roman"/>
          <w:color w:val="auto"/>
          <w:lang w:bidi="ar-SA"/>
        </w:rPr>
      </w:pPr>
    </w:p>
    <w:p w14:paraId="26BA86B7" w14:textId="77777777" w:rsidR="00C63393" w:rsidRPr="00C63393" w:rsidRDefault="00C63393" w:rsidP="00C63393">
      <w:pPr>
        <w:jc w:val="center"/>
        <w:rPr>
          <w:rFonts w:ascii="Times New Roman" w:hAnsi="Times New Roman" w:cs="Times New Roman"/>
          <w:b/>
        </w:rPr>
      </w:pPr>
      <w:r w:rsidRPr="00C63393">
        <w:rPr>
          <w:rFonts w:ascii="Times New Roman" w:hAnsi="Times New Roman" w:cs="Times New Roman"/>
          <w:b/>
        </w:rPr>
        <w:t>4. Размер арендной платы и условия её внесения</w:t>
      </w:r>
    </w:p>
    <w:p w14:paraId="5CCEF43F" w14:textId="77777777" w:rsidR="00C63393" w:rsidRPr="00C63393" w:rsidRDefault="00C63393" w:rsidP="00C63393">
      <w:pPr>
        <w:jc w:val="both"/>
        <w:rPr>
          <w:rFonts w:ascii="Times New Roman" w:hAnsi="Times New Roman" w:cs="Times New Roman"/>
          <w:b/>
        </w:rPr>
      </w:pPr>
    </w:p>
    <w:p w14:paraId="0A7CF699" w14:textId="77777777" w:rsidR="00C63393" w:rsidRPr="00C63393" w:rsidRDefault="00C63393" w:rsidP="00C63393">
      <w:pPr>
        <w:tabs>
          <w:tab w:val="left" w:pos="8693"/>
        </w:tabs>
        <w:spacing w:after="120"/>
        <w:ind w:firstLine="560"/>
        <w:jc w:val="both"/>
        <w:rPr>
          <w:rFonts w:ascii="Times New Roman" w:hAnsi="Times New Roman" w:cs="Times New Roman"/>
        </w:rPr>
      </w:pPr>
      <w:r w:rsidRPr="00C63393">
        <w:rPr>
          <w:rFonts w:ascii="Times New Roman" w:hAnsi="Times New Roman" w:cs="Times New Roman"/>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70CF9A9" w14:textId="77777777" w:rsidR="00C63393" w:rsidRPr="00C63393" w:rsidRDefault="00C63393" w:rsidP="00C63393">
      <w:pPr>
        <w:tabs>
          <w:tab w:val="left" w:pos="8693"/>
        </w:tabs>
        <w:spacing w:after="120"/>
        <w:ind w:firstLine="560"/>
        <w:jc w:val="both"/>
        <w:rPr>
          <w:rFonts w:ascii="Times New Roman" w:hAnsi="Times New Roman" w:cs="Times New Roman"/>
        </w:rPr>
      </w:pPr>
      <w:r w:rsidRPr="00C63393">
        <w:rPr>
          <w:rFonts w:ascii="Times New Roman" w:hAnsi="Times New Roman" w:cs="Times New Roman"/>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47D2BD6F" w14:textId="77777777" w:rsidR="00C63393" w:rsidRPr="00C63393" w:rsidRDefault="00C63393" w:rsidP="00C63393">
      <w:pPr>
        <w:ind w:firstLine="567"/>
        <w:jc w:val="both"/>
        <w:rPr>
          <w:rFonts w:ascii="Times New Roman" w:hAnsi="Times New Roman" w:cs="Times New Roman"/>
        </w:rPr>
      </w:pPr>
      <w:r w:rsidRPr="00C63393">
        <w:rPr>
          <w:rFonts w:ascii="Times New Roman" w:hAnsi="Times New Roman" w:cs="Times New Roman"/>
        </w:rPr>
        <w:t>4.2. Годовой размер арендной платы сформирован по результатам аукциона и составляет ____________ (_______________________________________________) рублей.</w:t>
      </w:r>
    </w:p>
    <w:p w14:paraId="7ABA1AAC" w14:textId="77777777" w:rsidR="00C63393" w:rsidRPr="00C63393" w:rsidRDefault="00C63393" w:rsidP="00C63393">
      <w:pPr>
        <w:ind w:firstLine="567"/>
        <w:jc w:val="both"/>
        <w:rPr>
          <w:rFonts w:ascii="Times New Roman" w:hAnsi="Times New Roman" w:cs="Times New Roman"/>
          <w:i/>
        </w:rPr>
      </w:pPr>
      <w:r w:rsidRPr="00C63393">
        <w:rPr>
          <w:rFonts w:ascii="Times New Roman" w:hAnsi="Times New Roman" w:cs="Times New Roman"/>
          <w:i/>
        </w:rPr>
        <w:t>(сумма указывается согласно протоколу об итогах аукциона)</w:t>
      </w:r>
    </w:p>
    <w:p w14:paraId="509E2009" w14:textId="77777777" w:rsidR="00C63393" w:rsidRPr="00C63393" w:rsidRDefault="00C63393" w:rsidP="00C63393">
      <w:pPr>
        <w:ind w:firstLine="567"/>
        <w:jc w:val="both"/>
        <w:rPr>
          <w:rFonts w:ascii="Times New Roman" w:hAnsi="Times New Roman" w:cs="Times New Roman"/>
        </w:rPr>
      </w:pPr>
      <w:r w:rsidRPr="00C63393">
        <w:rPr>
          <w:rFonts w:ascii="Times New Roman" w:hAnsi="Times New Roman" w:cs="Times New Roman"/>
        </w:rPr>
        <w:t>Задаток в сумме ____________ (_________________________) рублей, внесённый Арендатором для участия в аукционе, зачисляется в счёт арендной платы по Договору.</w:t>
      </w:r>
    </w:p>
    <w:p w14:paraId="5D3FD44E" w14:textId="757051C9" w:rsidR="00C63393" w:rsidRDefault="00C63393" w:rsidP="00C63393">
      <w:pPr>
        <w:autoSpaceDE w:val="0"/>
        <w:autoSpaceDN w:val="0"/>
        <w:adjustRightInd w:val="0"/>
        <w:ind w:firstLine="560"/>
        <w:jc w:val="both"/>
        <w:rPr>
          <w:rFonts w:ascii="Times New Roman" w:hAnsi="Times New Roman" w:cs="Times New Roman"/>
        </w:rPr>
      </w:pPr>
      <w:r w:rsidRPr="00C63393">
        <w:rPr>
          <w:rFonts w:ascii="Times New Roman" w:hAnsi="Times New Roman" w:cs="Times New Roman"/>
        </w:rPr>
        <w:t>4.3. Арендная плата осуществляется:</w:t>
      </w:r>
    </w:p>
    <w:p w14:paraId="70FE8DDE" w14:textId="5E85AF02" w:rsidR="0004174E" w:rsidRPr="00C63393" w:rsidRDefault="0004174E" w:rsidP="0004174E">
      <w:pPr>
        <w:ind w:firstLine="540"/>
        <w:jc w:val="both"/>
        <w:rPr>
          <w:rFonts w:ascii="Times New Roman" w:hAnsi="Times New Roman" w:cs="Times New Roman"/>
        </w:rPr>
      </w:pPr>
      <w:r>
        <w:rPr>
          <w:rFonts w:ascii="Times New Roman" w:hAnsi="Times New Roman" w:cs="Times New Roman"/>
        </w:rPr>
        <w:t xml:space="preserve">-  физическими лицами в срок до 15 сентября, а в случае если договор аренды земельного участка заключен после 15 сентября - в срок до 15 декабря; </w:t>
      </w:r>
    </w:p>
    <w:p w14:paraId="1E17981C" w14:textId="77777777" w:rsidR="00C63393" w:rsidRPr="00C63393" w:rsidRDefault="00C63393" w:rsidP="00C63393">
      <w:pPr>
        <w:ind w:firstLine="540"/>
        <w:jc w:val="both"/>
        <w:rPr>
          <w:rFonts w:ascii="Times New Roman" w:hAnsi="Times New Roman" w:cs="Times New Roman"/>
        </w:rPr>
      </w:pPr>
      <w:r w:rsidRPr="00C63393">
        <w:rPr>
          <w:rFonts w:ascii="Times New Roman" w:hAnsi="Times New Roman" w:cs="Times New Roman"/>
        </w:rPr>
        <w:t xml:space="preserve">- юридическими лицами и индивидуальными предпринимателями ежеквартально до 15-го числа последнего месяца квартала. </w:t>
      </w:r>
    </w:p>
    <w:p w14:paraId="0A333E78" w14:textId="6E78BABD" w:rsidR="00C63393" w:rsidRPr="00C63393" w:rsidRDefault="00C63393" w:rsidP="00C63393">
      <w:pPr>
        <w:autoSpaceDE w:val="0"/>
        <w:autoSpaceDN w:val="0"/>
        <w:adjustRightInd w:val="0"/>
        <w:ind w:firstLine="560"/>
        <w:jc w:val="both"/>
        <w:rPr>
          <w:rFonts w:ascii="Times New Roman" w:hAnsi="Times New Roman" w:cs="Times New Roman"/>
        </w:rPr>
      </w:pPr>
      <w:r w:rsidRPr="00C63393">
        <w:rPr>
          <w:rFonts w:ascii="Times New Roman" w:hAnsi="Times New Roman" w:cs="Times New Roman"/>
        </w:rPr>
        <w:t>В случае, если срок на</w:t>
      </w:r>
      <w:r>
        <w:rPr>
          <w:rFonts w:ascii="Times New Roman" w:hAnsi="Times New Roman" w:cs="Times New Roman"/>
        </w:rPr>
        <w:t xml:space="preserve">ступления платежа приходится на </w:t>
      </w:r>
      <w:r w:rsidRPr="00C63393">
        <w:rPr>
          <w:rFonts w:ascii="Times New Roman" w:hAnsi="Times New Roman" w:cs="Times New Roman"/>
        </w:rPr>
        <w:t xml:space="preserve">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6AF04254" w14:textId="77777777" w:rsidR="00C63393" w:rsidRPr="00C63393" w:rsidRDefault="00C63393" w:rsidP="00C63393">
      <w:pPr>
        <w:autoSpaceDE w:val="0"/>
        <w:autoSpaceDN w:val="0"/>
        <w:adjustRightInd w:val="0"/>
        <w:ind w:firstLine="560"/>
        <w:jc w:val="both"/>
        <w:rPr>
          <w:rFonts w:ascii="Times New Roman" w:hAnsi="Times New Roman" w:cs="Times New Roman"/>
        </w:rPr>
      </w:pPr>
      <w:r w:rsidRPr="00C63393">
        <w:rPr>
          <w:rFonts w:ascii="Times New Roman" w:eastAsia="Times New Roman" w:hAnsi="Times New Roman" w:cs="Times New Roman"/>
          <w:color w:val="auto"/>
          <w:lang w:bidi="ar-SA"/>
        </w:rPr>
        <w:t>За нарушение срока внесения арендной платы за земельный участок, предусмотренного пунктом 4.3 настоящего Договора, Арендатор выплачивает Арендодателю пени в размере 0,1 процента от суммы арендной платы земельного участка за каждый календарный день просрочки.</w:t>
      </w:r>
    </w:p>
    <w:p w14:paraId="1E2D8E53" w14:textId="77777777" w:rsidR="00C63393" w:rsidRPr="00C63393" w:rsidRDefault="00C63393" w:rsidP="00C63393">
      <w:pPr>
        <w:ind w:right="177" w:firstLine="560"/>
        <w:jc w:val="both"/>
        <w:rPr>
          <w:rFonts w:ascii="Times New Roman" w:hAnsi="Times New Roman" w:cs="Times New Roman"/>
          <w:b/>
        </w:rPr>
      </w:pPr>
      <w:r w:rsidRPr="00C63393">
        <w:rPr>
          <w:rFonts w:ascii="Times New Roman" w:hAnsi="Times New Roman" w:cs="Times New Roman"/>
        </w:rPr>
        <w:t>4.4.</w:t>
      </w:r>
      <w:r w:rsidRPr="00C63393">
        <w:rPr>
          <w:rFonts w:ascii="Times New Roman" w:hAnsi="Times New Roman" w:cs="Times New Roman"/>
          <w:b/>
          <w:bCs/>
        </w:rPr>
        <w:t> </w:t>
      </w:r>
      <w:r w:rsidRPr="00C63393">
        <w:rPr>
          <w:rFonts w:ascii="Times New Roman" w:hAnsi="Times New Roman" w:cs="Times New Roman"/>
        </w:rPr>
        <w:t xml:space="preserve">Арендная плата перечисляется Арендатором на расчётный счёт Арендодателя по следующим реквизитам: </w:t>
      </w:r>
      <w:r w:rsidRPr="00C63393">
        <w:rPr>
          <w:rFonts w:ascii="Times New Roman" w:hAnsi="Times New Roman" w:cs="Times New Roman"/>
          <w:b/>
        </w:rPr>
        <w:t xml:space="preserve">УФК по Забайкальскому краю (Комитет по финансам Муниципального района «Забайкальский район») ИНН 7505001802 КПП 750501001 ОКТМО 76612425 Расчетный счет № 03100643000000019100 Отделение Чита Банка России / УФК по Забайкальскому краю г. Чита БИК 017601329 с отметкой код бюджетной классификации 90211105013050000120 (назначение платежа: оплата по договору аренды №___от_____). </w:t>
      </w:r>
    </w:p>
    <w:p w14:paraId="54B9B8BA" w14:textId="77777777" w:rsidR="00C63393" w:rsidRPr="00C63393" w:rsidRDefault="00C63393" w:rsidP="00C63393">
      <w:pPr>
        <w:ind w:right="177" w:firstLine="560"/>
        <w:jc w:val="both"/>
        <w:rPr>
          <w:rFonts w:ascii="Times New Roman" w:hAnsi="Times New Roman" w:cs="Times New Roman"/>
          <w:b/>
          <w:i/>
        </w:rPr>
      </w:pPr>
      <w:r w:rsidRPr="00C63393">
        <w:rPr>
          <w:rFonts w:ascii="Times New Roman" w:hAnsi="Times New Roman" w:cs="Times New Roman"/>
        </w:rPr>
        <w:t xml:space="preserve">Обязательство по внесению арендных платежей считается исполненным с момента поступления денежных средств на расчётный счёт Арендодателя. </w:t>
      </w:r>
    </w:p>
    <w:p w14:paraId="73F0A8B6" w14:textId="77777777" w:rsidR="00C63393" w:rsidRPr="00C63393" w:rsidRDefault="00C63393" w:rsidP="00C63393">
      <w:pPr>
        <w:ind w:firstLine="567"/>
        <w:jc w:val="both"/>
        <w:rPr>
          <w:rFonts w:ascii="Times New Roman" w:hAnsi="Times New Roman" w:cs="Times New Roman"/>
        </w:rPr>
      </w:pPr>
      <w:r w:rsidRPr="00C63393">
        <w:rPr>
          <w:rFonts w:ascii="Times New Roman" w:hAnsi="Times New Roman" w:cs="Times New Roman"/>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72853298" w14:textId="77777777" w:rsidR="00C63393" w:rsidRPr="00C63393" w:rsidRDefault="00C63393" w:rsidP="00C63393">
      <w:pPr>
        <w:jc w:val="both"/>
        <w:rPr>
          <w:rFonts w:ascii="Times New Roman" w:hAnsi="Times New Roman" w:cs="Times New Roman"/>
        </w:rPr>
      </w:pPr>
      <w:r w:rsidRPr="00C63393">
        <w:rPr>
          <w:rFonts w:ascii="Times New Roman" w:hAnsi="Times New Roman" w:cs="Times New Roman"/>
          <w:b/>
        </w:rPr>
        <w:tab/>
      </w:r>
      <w:r w:rsidRPr="00C63393">
        <w:rPr>
          <w:rFonts w:ascii="Times New Roman" w:hAnsi="Times New Roman" w:cs="Times New Roman"/>
        </w:rPr>
        <w:t xml:space="preserve">4.5. Размер арендной платы изменяется Арендодателем в одностороннем и бесспорном порядке в связи с принятием соответствующих нормативных правовых актов РФ или Забайкальского края об изменении кадастровой стоимости земельных участков; изменении ставок арендной платы; изменении ставок земельного налога; изменении значений расчётных и корректирующих коэффициентов, используемых при расчёте арендной платы; изменении порядка (методики) определения арендной платы. </w:t>
      </w:r>
    </w:p>
    <w:p w14:paraId="7AF2E162" w14:textId="77777777" w:rsidR="00C63393" w:rsidRPr="00C63393" w:rsidRDefault="00C63393" w:rsidP="00C63393">
      <w:pPr>
        <w:ind w:firstLine="709"/>
        <w:jc w:val="both"/>
        <w:rPr>
          <w:rFonts w:ascii="Times New Roman" w:hAnsi="Times New Roman" w:cs="Times New Roman"/>
        </w:rPr>
      </w:pPr>
      <w:r w:rsidRPr="00C63393">
        <w:rPr>
          <w:rFonts w:ascii="Times New Roman" w:hAnsi="Times New Roman" w:cs="Times New Roman"/>
        </w:rPr>
        <w:t xml:space="preserve">В этом случае размер годовой арендной платы считается измененным с даты вступления </w:t>
      </w:r>
      <w:r w:rsidRPr="00C63393">
        <w:rPr>
          <w:rFonts w:ascii="Times New Roman" w:hAnsi="Times New Roman" w:cs="Times New Roman"/>
        </w:rPr>
        <w:lastRenderedPageBreak/>
        <w:t xml:space="preserve">в силу соответствующих нормативных правовых актов Российской Федерации или Забайкальского края, если иное не установлено таким нормативным правовым актом, и подлежит обязательной уплате в каждом случае изменения арендной платы. </w:t>
      </w:r>
    </w:p>
    <w:p w14:paraId="52BD69A8" w14:textId="77777777" w:rsidR="00C63393" w:rsidRPr="00C63393" w:rsidRDefault="00C63393" w:rsidP="00C63393">
      <w:pPr>
        <w:ind w:firstLine="709"/>
        <w:jc w:val="both"/>
        <w:rPr>
          <w:rFonts w:ascii="Times New Roman" w:hAnsi="Times New Roman" w:cs="Times New Roman"/>
        </w:rPr>
      </w:pPr>
      <w:r w:rsidRPr="00C63393">
        <w:rPr>
          <w:rFonts w:ascii="Times New Roman" w:hAnsi="Times New Roman" w:cs="Times New Roman"/>
        </w:rPr>
        <w:t xml:space="preserve">Исчисление и уплата Арендатором арендной платы осуществляются на основании письменного уведомления Арендодателя об изменении размера арендной платы. Данное уведомление (по выбору Арендодателя) может быть Направлено Арендодателем Арендатору почтовым отправлением с уведомлением о вручении по адресу Арендатора, указанному в Договоре, и (или) сделано Арендодателем через средства массовой информации неопределенному кругу лиц, в том числе путем размещения уведомления на официальном сайте Арендодателя в сети «Интернет». </w:t>
      </w:r>
    </w:p>
    <w:p w14:paraId="478B3204" w14:textId="77777777" w:rsidR="00C63393" w:rsidRPr="00C63393" w:rsidRDefault="00C63393" w:rsidP="00C63393">
      <w:pPr>
        <w:ind w:firstLine="709"/>
        <w:jc w:val="both"/>
        <w:rPr>
          <w:rFonts w:ascii="Times New Roman" w:hAnsi="Times New Roman" w:cs="Times New Roman"/>
        </w:rPr>
      </w:pPr>
      <w:r w:rsidRPr="00C63393">
        <w:rPr>
          <w:rFonts w:ascii="Times New Roman" w:hAnsi="Times New Roman" w:cs="Times New Roman"/>
        </w:rPr>
        <w:t>Стороны вправе заключить дополнительное соглашение к Договору об изменении размера арендной платы в указанных случаях, если инициатором заключения такого соглашения выступает Арендатор.</w:t>
      </w:r>
    </w:p>
    <w:p w14:paraId="420A9114" w14:textId="77777777" w:rsidR="00C63393" w:rsidRPr="00C63393" w:rsidRDefault="00C63393" w:rsidP="00C63393">
      <w:pPr>
        <w:ind w:firstLine="709"/>
        <w:jc w:val="both"/>
        <w:rPr>
          <w:rFonts w:ascii="Times New Roman" w:hAnsi="Times New Roman" w:cs="Times New Roman"/>
        </w:rPr>
      </w:pPr>
      <w:r w:rsidRPr="00C63393">
        <w:rPr>
          <w:rFonts w:ascii="Times New Roman" w:hAnsi="Times New Roman" w:cs="Times New Roman"/>
        </w:rPr>
        <w:t>4.6. Размер годовой арендной платы, рассчитанный в зависимости от кадастровой стоимости земельного участка, подлежит перерасчёту по состоянию на 01 января года, следующего за годом, в котором принят акт об утверждении результатов определения кадастровой стоимости земельных участков, за исключением случаев изменения кадастровой стоимости земельного участка по решению комиссии по рассмотрению споров о результатах определения кадастровой стоимости или решению суда.</w:t>
      </w:r>
    </w:p>
    <w:p w14:paraId="2A6C8D00" w14:textId="77777777" w:rsidR="00C63393" w:rsidRPr="00C63393" w:rsidRDefault="00C63393" w:rsidP="00C63393">
      <w:pPr>
        <w:ind w:firstLine="709"/>
        <w:jc w:val="both"/>
        <w:rPr>
          <w:rFonts w:ascii="Times New Roman" w:hAnsi="Times New Roman" w:cs="Times New Roman"/>
        </w:rPr>
      </w:pPr>
      <w:r w:rsidRPr="00C63393">
        <w:rPr>
          <w:rFonts w:ascii="Times New Roman" w:hAnsi="Times New Roman" w:cs="Times New Roman"/>
        </w:rPr>
        <w:t>4.7. Размер арендной платы изменяется Арендодателем в одностороннем и бесспорном порядке в случае выявления в расчёте арендных платежей ошибки, допущенной по причине неправильного применения Арендодателем методики расчёта арендной платы и (или) значений расчётного и корректирующего коэффициентов. В этом</w:t>
      </w:r>
    </w:p>
    <w:p w14:paraId="2169FF96" w14:textId="77777777" w:rsidR="00C63393" w:rsidRPr="00C63393" w:rsidRDefault="00C63393" w:rsidP="00C63393">
      <w:pPr>
        <w:jc w:val="both"/>
        <w:rPr>
          <w:rFonts w:ascii="Times New Roman" w:hAnsi="Times New Roman" w:cs="Times New Roman"/>
        </w:rPr>
      </w:pPr>
      <w:r w:rsidRPr="00C63393">
        <w:rPr>
          <w:rFonts w:ascii="Times New Roman" w:hAnsi="Times New Roman" w:cs="Times New Roman"/>
        </w:rPr>
        <w:t>случае производится перерасчёт арендной платы со дня, когда была допущена такая ошибка. Исчисление и уплата Арендатором арендной платы осуществляются на основании письменного уведомления Арендодателя об изменении размера арендной платы, направленного Арендодателем Арендатору почтовым отправлением с уведомлением о вручении по адресу Арендатора, указанному в Договоре.</w:t>
      </w:r>
    </w:p>
    <w:p w14:paraId="7A7ED503" w14:textId="77777777" w:rsidR="00C63393" w:rsidRPr="00C63393" w:rsidRDefault="00C63393" w:rsidP="00C63393">
      <w:pPr>
        <w:ind w:firstLine="709"/>
        <w:jc w:val="both"/>
        <w:rPr>
          <w:rFonts w:ascii="Times New Roman" w:hAnsi="Times New Roman" w:cs="Times New Roman"/>
        </w:rPr>
      </w:pPr>
      <w:r w:rsidRPr="00C63393">
        <w:rPr>
          <w:rFonts w:ascii="Times New Roman" w:hAnsi="Times New Roman" w:cs="Times New Roman"/>
        </w:rPr>
        <w:t>4.8. Первый арендный платеж по новым правилам исчисления арендной платы согласно пунктам 4.4. - 4.6. Договора производится арендатором на ближайшую дату платежа, следующую после изменения правил исчисления арендной платы, включая, при необходимости, доплату за предыдущие периоды. В случае, если уведомление либо дополнительное соглашение об изменении арендной платы получено Арендатором после даты наступления платежа, предусмотренной данным пунктом, то первый арендный</w:t>
      </w:r>
    </w:p>
    <w:p w14:paraId="6EBEC4C8" w14:textId="77777777" w:rsidR="00C63393" w:rsidRPr="00C63393" w:rsidRDefault="00C63393" w:rsidP="00C63393">
      <w:pPr>
        <w:jc w:val="both"/>
        <w:rPr>
          <w:rFonts w:ascii="Times New Roman" w:hAnsi="Times New Roman" w:cs="Times New Roman"/>
        </w:rPr>
      </w:pPr>
      <w:r w:rsidRPr="00C63393">
        <w:rPr>
          <w:rFonts w:ascii="Times New Roman" w:hAnsi="Times New Roman" w:cs="Times New Roman"/>
        </w:rPr>
        <w:t>платеж производится не позднее 15 числа последнего месяца текущего квартала.</w:t>
      </w:r>
    </w:p>
    <w:p w14:paraId="27900DB1" w14:textId="77777777" w:rsidR="00C63393" w:rsidRPr="00C63393" w:rsidRDefault="00C63393" w:rsidP="00C63393">
      <w:pPr>
        <w:jc w:val="both"/>
        <w:rPr>
          <w:rFonts w:ascii="Times New Roman" w:hAnsi="Times New Roman" w:cs="Times New Roman"/>
          <w:b/>
        </w:rPr>
      </w:pPr>
    </w:p>
    <w:p w14:paraId="5C69FB77" w14:textId="77777777" w:rsidR="00C63393" w:rsidRPr="00C63393" w:rsidRDefault="00C63393" w:rsidP="00C63393">
      <w:pPr>
        <w:jc w:val="center"/>
        <w:rPr>
          <w:rFonts w:ascii="Times New Roman" w:hAnsi="Times New Roman" w:cs="Times New Roman"/>
          <w:b/>
        </w:rPr>
      </w:pPr>
      <w:r w:rsidRPr="00C63393">
        <w:rPr>
          <w:rFonts w:ascii="Times New Roman" w:hAnsi="Times New Roman" w:cs="Times New Roman"/>
          <w:b/>
        </w:rPr>
        <w:t>5. Права и обязанности Арендодателя</w:t>
      </w:r>
    </w:p>
    <w:p w14:paraId="68E0FEF6" w14:textId="77777777" w:rsidR="00C63393" w:rsidRPr="00C63393" w:rsidRDefault="00C63393" w:rsidP="00C63393">
      <w:pPr>
        <w:jc w:val="both"/>
        <w:rPr>
          <w:rFonts w:ascii="Times New Roman" w:hAnsi="Times New Roman" w:cs="Times New Roman"/>
          <w:b/>
        </w:rPr>
      </w:pPr>
    </w:p>
    <w:p w14:paraId="1AA21170" w14:textId="77777777" w:rsidR="00C63393" w:rsidRPr="00C63393" w:rsidRDefault="00C63393" w:rsidP="00C63393">
      <w:pPr>
        <w:ind w:firstLine="709"/>
        <w:jc w:val="both"/>
        <w:rPr>
          <w:rFonts w:ascii="Times New Roman" w:hAnsi="Times New Roman" w:cs="Times New Roman"/>
          <w:b/>
        </w:rPr>
      </w:pPr>
      <w:r w:rsidRPr="00C63393">
        <w:rPr>
          <w:rFonts w:ascii="Times New Roman" w:hAnsi="Times New Roman" w:cs="Times New Roman"/>
          <w:b/>
        </w:rPr>
        <w:t>5.1. Арендодатель имеет право:</w:t>
      </w:r>
    </w:p>
    <w:p w14:paraId="5683C902" w14:textId="77777777" w:rsidR="00C63393" w:rsidRPr="00C63393" w:rsidRDefault="00C63393" w:rsidP="00C63393">
      <w:pPr>
        <w:shd w:val="clear" w:color="auto" w:fill="FFFFFF"/>
        <w:ind w:firstLine="560"/>
        <w:jc w:val="both"/>
        <w:rPr>
          <w:rFonts w:ascii="Times New Roman" w:hAnsi="Times New Roman" w:cs="Times New Roman"/>
        </w:rPr>
      </w:pPr>
      <w:r w:rsidRPr="00C63393">
        <w:rPr>
          <w:rFonts w:ascii="Times New Roman" w:hAnsi="Times New Roman" w:cs="Times New Roman"/>
          <w:spacing w:val="-5"/>
        </w:rPr>
        <w:t>5.1.1.</w:t>
      </w:r>
      <w:r w:rsidRPr="00C63393">
        <w:rPr>
          <w:rFonts w:ascii="Times New Roman" w:hAnsi="Times New Roman" w:cs="Times New Roman"/>
          <w:b/>
          <w:bCs/>
        </w:rPr>
        <w:t>  </w:t>
      </w:r>
      <w:r w:rsidRPr="00C63393">
        <w:rPr>
          <w:rFonts w:ascii="Times New Roman" w:hAnsi="Times New Roman" w:cs="Times New Roman"/>
        </w:rPr>
        <w:t>требовать от Арендатора устранения выявленных Арендодателем нарушений условий Договора;</w:t>
      </w:r>
    </w:p>
    <w:p w14:paraId="18C32AF8" w14:textId="77777777" w:rsidR="00C63393" w:rsidRPr="00C63393" w:rsidRDefault="00C63393" w:rsidP="00C63393">
      <w:pPr>
        <w:shd w:val="clear" w:color="auto" w:fill="FFFFFF"/>
        <w:ind w:firstLine="560"/>
        <w:jc w:val="both"/>
        <w:rPr>
          <w:rFonts w:ascii="Times New Roman" w:hAnsi="Times New Roman" w:cs="Times New Roman"/>
          <w:b/>
          <w:bCs/>
        </w:rPr>
      </w:pPr>
      <w:r w:rsidRPr="00C63393">
        <w:rPr>
          <w:rFonts w:ascii="Times New Roman" w:hAnsi="Times New Roman" w:cs="Times New Roman"/>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12542C63" w14:textId="77777777" w:rsidR="00C63393" w:rsidRPr="00C63393" w:rsidRDefault="00C63393" w:rsidP="00C63393">
      <w:pPr>
        <w:shd w:val="clear" w:color="auto" w:fill="FFFFFF"/>
        <w:ind w:firstLine="560"/>
        <w:jc w:val="both"/>
        <w:rPr>
          <w:rFonts w:ascii="Times New Roman" w:hAnsi="Times New Roman" w:cs="Times New Roman"/>
        </w:rPr>
      </w:pPr>
      <w:r w:rsidRPr="00C63393">
        <w:rPr>
          <w:rFonts w:ascii="Times New Roman" w:hAnsi="Times New Roman" w:cs="Times New Roman"/>
        </w:rPr>
        <w:t>5.1.3.  требовать от Арендатора</w:t>
      </w:r>
      <w:r w:rsidRPr="00C63393">
        <w:rPr>
          <w:rFonts w:ascii="Times New Roman" w:hAnsi="Times New Roman" w:cs="Times New Roman"/>
          <w:b/>
          <w:bCs/>
        </w:rPr>
        <w:t xml:space="preserve"> </w:t>
      </w:r>
      <w:r w:rsidRPr="00C63393">
        <w:rPr>
          <w:rFonts w:ascii="Times New Roman" w:hAnsi="Times New Roman" w:cs="Times New Roman"/>
        </w:rPr>
        <w:t>своевременного предоставления установленных законодательством сведений о состоянии и использовании земель;</w:t>
      </w:r>
    </w:p>
    <w:p w14:paraId="42377F99" w14:textId="77777777" w:rsidR="00C63393" w:rsidRPr="00C63393" w:rsidRDefault="00C63393" w:rsidP="00C63393">
      <w:pPr>
        <w:shd w:val="clear" w:color="auto" w:fill="FFFFFF"/>
        <w:ind w:firstLine="560"/>
        <w:jc w:val="both"/>
        <w:rPr>
          <w:rFonts w:ascii="Times New Roman" w:hAnsi="Times New Roman" w:cs="Times New Roman"/>
        </w:rPr>
      </w:pPr>
      <w:r w:rsidRPr="00C63393">
        <w:rPr>
          <w:rFonts w:ascii="Times New Roman" w:hAnsi="Times New Roman" w:cs="Times New Roman"/>
        </w:rPr>
        <w:t>5.1.4.  посещать и обследовать земельный участок</w:t>
      </w:r>
      <w:r w:rsidRPr="00C63393">
        <w:rPr>
          <w:rFonts w:ascii="Times New Roman" w:hAnsi="Times New Roman" w:cs="Times New Roman"/>
          <w:b/>
          <w:bCs/>
        </w:rPr>
        <w:t xml:space="preserve"> </w:t>
      </w:r>
      <w:r w:rsidRPr="00C63393">
        <w:rPr>
          <w:rFonts w:ascii="Times New Roman" w:hAnsi="Times New Roman" w:cs="Times New Roman"/>
        </w:rPr>
        <w:t>на предмет соблюдения условий Договора;</w:t>
      </w:r>
    </w:p>
    <w:p w14:paraId="6626DBCF" w14:textId="77777777" w:rsidR="00C63393" w:rsidRPr="00C63393" w:rsidRDefault="00C63393" w:rsidP="00C63393">
      <w:pPr>
        <w:shd w:val="clear" w:color="auto" w:fill="FFFFFF"/>
        <w:ind w:firstLine="560"/>
        <w:jc w:val="both"/>
        <w:rPr>
          <w:rFonts w:ascii="Times New Roman" w:hAnsi="Times New Roman" w:cs="Times New Roman"/>
        </w:rPr>
      </w:pPr>
      <w:r w:rsidRPr="00C63393">
        <w:rPr>
          <w:rFonts w:ascii="Times New Roman" w:hAnsi="Times New Roman" w:cs="Times New Roman"/>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BCB7C1F" w14:textId="77777777" w:rsidR="00C63393" w:rsidRPr="00C63393" w:rsidRDefault="00C63393" w:rsidP="00C63393">
      <w:pPr>
        <w:shd w:val="clear" w:color="auto" w:fill="FFFFFF"/>
        <w:spacing w:line="278" w:lineRule="exact"/>
        <w:ind w:firstLine="560"/>
        <w:jc w:val="both"/>
        <w:outlineLvl w:val="0"/>
        <w:rPr>
          <w:rFonts w:ascii="Times New Roman" w:hAnsi="Times New Roman" w:cs="Times New Roman"/>
          <w:b/>
          <w:spacing w:val="-1"/>
        </w:rPr>
      </w:pPr>
      <w:r w:rsidRPr="00C63393">
        <w:rPr>
          <w:rFonts w:ascii="Times New Roman" w:hAnsi="Times New Roman" w:cs="Times New Roman"/>
          <w:b/>
          <w:spacing w:val="-7"/>
        </w:rPr>
        <w:t>5.2.</w:t>
      </w:r>
      <w:r w:rsidRPr="00C63393">
        <w:rPr>
          <w:rFonts w:ascii="Times New Roman" w:hAnsi="Times New Roman" w:cs="Times New Roman"/>
          <w:b/>
        </w:rPr>
        <w:t> </w:t>
      </w:r>
      <w:r w:rsidRPr="00C63393">
        <w:rPr>
          <w:rFonts w:ascii="Times New Roman" w:hAnsi="Times New Roman" w:cs="Times New Roman"/>
          <w:b/>
          <w:spacing w:val="-1"/>
        </w:rPr>
        <w:t>Арендодатель</w:t>
      </w:r>
      <w:r w:rsidRPr="00C63393">
        <w:rPr>
          <w:rFonts w:ascii="Times New Roman" w:hAnsi="Times New Roman" w:cs="Times New Roman"/>
          <w:b/>
          <w:bCs/>
          <w:spacing w:val="-1"/>
        </w:rPr>
        <w:t xml:space="preserve"> </w:t>
      </w:r>
      <w:r w:rsidRPr="00C63393">
        <w:rPr>
          <w:rFonts w:ascii="Times New Roman" w:hAnsi="Times New Roman" w:cs="Times New Roman"/>
          <w:b/>
          <w:spacing w:val="-1"/>
        </w:rPr>
        <w:t>обязан:</w:t>
      </w:r>
    </w:p>
    <w:p w14:paraId="4865AEFE" w14:textId="77777777" w:rsidR="00C63393" w:rsidRPr="00C63393" w:rsidRDefault="00C63393" w:rsidP="00C63393">
      <w:pPr>
        <w:autoSpaceDE w:val="0"/>
        <w:autoSpaceDN w:val="0"/>
        <w:adjustRightInd w:val="0"/>
        <w:ind w:firstLine="560"/>
        <w:jc w:val="both"/>
        <w:rPr>
          <w:rFonts w:ascii="Times New Roman" w:hAnsi="Times New Roman" w:cs="Times New Roman"/>
        </w:rPr>
      </w:pPr>
      <w:r w:rsidRPr="00C63393">
        <w:rPr>
          <w:rFonts w:ascii="Times New Roman" w:hAnsi="Times New Roman" w:cs="Times New Roman"/>
        </w:rPr>
        <w:t>5.2.1.</w:t>
      </w:r>
      <w:r w:rsidRPr="00C63393">
        <w:rPr>
          <w:rFonts w:ascii="Times New Roman" w:hAnsi="Times New Roman" w:cs="Times New Roman"/>
          <w:lang w:val="en-US"/>
        </w:rPr>
        <w:t>  </w:t>
      </w:r>
      <w:r w:rsidRPr="00C63393">
        <w:rPr>
          <w:rFonts w:ascii="Times New Roman" w:hAnsi="Times New Roman" w:cs="Times New Roman"/>
          <w:spacing w:val="2"/>
        </w:rPr>
        <w:t>не вмешиваться в хозяйственную деятельность Арендатора</w:t>
      </w:r>
      <w:r w:rsidRPr="00C63393">
        <w:rPr>
          <w:rFonts w:ascii="Times New Roman" w:hAnsi="Times New Roman" w:cs="Times New Roman"/>
          <w:b/>
          <w:bCs/>
          <w:spacing w:val="2"/>
        </w:rPr>
        <w:t xml:space="preserve">, </w:t>
      </w:r>
      <w:r w:rsidRPr="00C63393">
        <w:rPr>
          <w:rFonts w:ascii="Times New Roman" w:hAnsi="Times New Roman" w:cs="Times New Roman"/>
          <w:spacing w:val="2"/>
        </w:rPr>
        <w:t xml:space="preserve">если она не противоречит </w:t>
      </w:r>
      <w:r w:rsidRPr="00C63393">
        <w:rPr>
          <w:rFonts w:ascii="Times New Roman" w:hAnsi="Times New Roman" w:cs="Times New Roman"/>
          <w:spacing w:val="-1"/>
        </w:rPr>
        <w:t>условиям настоящего Договора и требованиям закона.</w:t>
      </w:r>
    </w:p>
    <w:p w14:paraId="7FF71851" w14:textId="77777777" w:rsidR="00C63393" w:rsidRPr="00C63393" w:rsidRDefault="00C63393" w:rsidP="00C63393">
      <w:pPr>
        <w:ind w:firstLine="709"/>
        <w:jc w:val="both"/>
        <w:rPr>
          <w:rFonts w:ascii="Times New Roman" w:hAnsi="Times New Roman" w:cs="Times New Roman"/>
          <w:b/>
        </w:rPr>
      </w:pPr>
    </w:p>
    <w:p w14:paraId="456CD7A8" w14:textId="77777777" w:rsidR="00C63393" w:rsidRPr="00C63393" w:rsidRDefault="00C63393" w:rsidP="00C63393">
      <w:pPr>
        <w:ind w:firstLine="709"/>
        <w:jc w:val="both"/>
        <w:rPr>
          <w:rFonts w:ascii="Times New Roman" w:hAnsi="Times New Roman" w:cs="Times New Roman"/>
          <w:b/>
        </w:rPr>
      </w:pPr>
    </w:p>
    <w:p w14:paraId="7B9A2829" w14:textId="77777777" w:rsidR="00C63393" w:rsidRPr="00C63393" w:rsidRDefault="00C63393" w:rsidP="00C63393">
      <w:pPr>
        <w:ind w:left="493"/>
        <w:jc w:val="center"/>
        <w:outlineLvl w:val="0"/>
        <w:rPr>
          <w:rFonts w:ascii="Times New Roman" w:hAnsi="Times New Roman" w:cs="Times New Roman"/>
          <w:b/>
          <w:bCs/>
        </w:rPr>
      </w:pPr>
      <w:r w:rsidRPr="00C63393">
        <w:rPr>
          <w:rFonts w:ascii="Times New Roman" w:hAnsi="Times New Roman" w:cs="Times New Roman"/>
          <w:b/>
          <w:bCs/>
        </w:rPr>
        <w:t>6. Права и обязанности Арендатора</w:t>
      </w:r>
    </w:p>
    <w:p w14:paraId="6403AED1" w14:textId="77777777" w:rsidR="00C63393" w:rsidRPr="00C63393" w:rsidRDefault="00C63393" w:rsidP="00C63393">
      <w:pPr>
        <w:ind w:left="493"/>
        <w:jc w:val="both"/>
        <w:outlineLvl w:val="0"/>
        <w:rPr>
          <w:rFonts w:ascii="Times New Roman" w:hAnsi="Times New Roman" w:cs="Times New Roman"/>
          <w:b/>
          <w:bCs/>
        </w:rPr>
      </w:pPr>
    </w:p>
    <w:p w14:paraId="7C5686ED" w14:textId="77777777" w:rsidR="00C63393" w:rsidRPr="00C63393" w:rsidRDefault="00C63393" w:rsidP="00C63393">
      <w:pPr>
        <w:ind w:firstLine="560"/>
        <w:jc w:val="both"/>
        <w:outlineLvl w:val="0"/>
        <w:rPr>
          <w:rFonts w:ascii="Times New Roman" w:hAnsi="Times New Roman" w:cs="Times New Roman"/>
          <w:b/>
        </w:rPr>
      </w:pPr>
      <w:r w:rsidRPr="00C63393">
        <w:rPr>
          <w:rFonts w:ascii="Times New Roman" w:hAnsi="Times New Roman" w:cs="Times New Roman"/>
          <w:b/>
        </w:rPr>
        <w:t>6.1.</w:t>
      </w:r>
      <w:r w:rsidRPr="00C63393">
        <w:rPr>
          <w:rFonts w:ascii="Times New Roman" w:hAnsi="Times New Roman" w:cs="Times New Roman"/>
          <w:b/>
          <w:lang w:val="en-US"/>
        </w:rPr>
        <w:t> </w:t>
      </w:r>
      <w:r w:rsidRPr="00C63393">
        <w:rPr>
          <w:rFonts w:ascii="Times New Roman" w:hAnsi="Times New Roman" w:cs="Times New Roman"/>
          <w:b/>
        </w:rPr>
        <w:t>Арендатор имеет право:</w:t>
      </w:r>
    </w:p>
    <w:p w14:paraId="1E832DBB"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6.1.1.</w:t>
      </w:r>
      <w:r w:rsidRPr="00C63393">
        <w:rPr>
          <w:rFonts w:ascii="Times New Roman" w:hAnsi="Times New Roman" w:cs="Times New Roman"/>
          <w:lang w:val="en-US"/>
        </w:rPr>
        <w:t>  </w:t>
      </w:r>
      <w:r w:rsidRPr="00C63393">
        <w:rPr>
          <w:rFonts w:ascii="Times New Roman" w:hAnsi="Times New Roman" w:cs="Times New Roman"/>
        </w:rPr>
        <w:t>проводить работы по улучшению экологического состояния земельного участка при наличии утвержденного в установленном порядке проекта;</w:t>
      </w:r>
    </w:p>
    <w:p w14:paraId="297E2DAF" w14:textId="77777777" w:rsidR="00C63393" w:rsidRPr="00C63393" w:rsidRDefault="00C63393" w:rsidP="00C63393">
      <w:pPr>
        <w:ind w:firstLine="560"/>
        <w:jc w:val="both"/>
        <w:rPr>
          <w:rFonts w:ascii="Times New Roman" w:hAnsi="Times New Roman" w:cs="Times New Roman"/>
          <w:b/>
          <w:bCs/>
        </w:rPr>
      </w:pPr>
      <w:r w:rsidRPr="00C63393">
        <w:rPr>
          <w:rFonts w:ascii="Times New Roman" w:hAnsi="Times New Roman" w:cs="Times New Roman"/>
        </w:rPr>
        <w:t>6.1.2.</w:t>
      </w:r>
      <w:r w:rsidRPr="00C63393">
        <w:rPr>
          <w:rFonts w:ascii="Times New Roman" w:hAnsi="Times New Roman" w:cs="Times New Roman"/>
          <w:b/>
          <w:bCs/>
          <w:lang w:val="en-US"/>
        </w:rPr>
        <w:t>  </w:t>
      </w:r>
      <w:r w:rsidRPr="00C63393">
        <w:rPr>
          <w:rFonts w:ascii="Times New Roman" w:hAnsi="Times New Roman" w:cs="Times New Roman"/>
        </w:rPr>
        <w:t>в пределах срока действия договора с письменного согласия Арендодателя передавать земельный участок в субаренду, передавать свои права и обязанности по Договору другому лицу, в том числе передавать арендные права в залог и вносить</w:t>
      </w:r>
      <w:r w:rsidRPr="00C63393">
        <w:rPr>
          <w:rFonts w:ascii="Times New Roman" w:hAnsi="Times New Roman" w:cs="Times New Roman"/>
          <w:b/>
          <w:bCs/>
        </w:rPr>
        <w:t xml:space="preserve"> </w:t>
      </w:r>
      <w:r w:rsidRPr="00C63393">
        <w:rPr>
          <w:rFonts w:ascii="Times New Roman" w:hAnsi="Times New Roman" w:cs="Times New Roman"/>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Земельного кодекса Российской Федерации;</w:t>
      </w:r>
    </w:p>
    <w:p w14:paraId="68AB68BD"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6.1.3.</w:t>
      </w:r>
      <w:r w:rsidRPr="00C63393">
        <w:rPr>
          <w:rFonts w:ascii="Times New Roman" w:hAnsi="Times New Roman" w:cs="Times New Roman"/>
          <w:lang w:val="en-US"/>
        </w:rPr>
        <w:t>  </w:t>
      </w:r>
      <w:r w:rsidRPr="00C63393">
        <w:rPr>
          <w:rFonts w:ascii="Times New Roman" w:hAnsi="Times New Roman" w:cs="Times New Roman"/>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12DE1685" w14:textId="77777777" w:rsidR="00C63393" w:rsidRPr="00C63393" w:rsidRDefault="00C63393" w:rsidP="00C63393">
      <w:pPr>
        <w:ind w:firstLine="560"/>
        <w:jc w:val="both"/>
        <w:outlineLvl w:val="0"/>
        <w:rPr>
          <w:rFonts w:ascii="Times New Roman" w:hAnsi="Times New Roman" w:cs="Times New Roman"/>
          <w:b/>
        </w:rPr>
      </w:pPr>
      <w:r w:rsidRPr="00C63393">
        <w:rPr>
          <w:rFonts w:ascii="Times New Roman" w:hAnsi="Times New Roman" w:cs="Times New Roman"/>
          <w:b/>
        </w:rPr>
        <w:t>6.2.</w:t>
      </w:r>
      <w:r w:rsidRPr="00C63393">
        <w:rPr>
          <w:rFonts w:ascii="Times New Roman" w:hAnsi="Times New Roman" w:cs="Times New Roman"/>
          <w:b/>
          <w:lang w:val="en-US"/>
        </w:rPr>
        <w:t> </w:t>
      </w:r>
      <w:r w:rsidRPr="00C63393">
        <w:rPr>
          <w:rFonts w:ascii="Times New Roman" w:hAnsi="Times New Roman" w:cs="Times New Roman"/>
          <w:b/>
        </w:rPr>
        <w:t>Арендатор обязан:</w:t>
      </w:r>
    </w:p>
    <w:p w14:paraId="6D12A975" w14:textId="77777777" w:rsidR="00C63393" w:rsidRPr="00C63393" w:rsidRDefault="00C63393" w:rsidP="00C63393">
      <w:pPr>
        <w:ind w:firstLine="560"/>
        <w:jc w:val="both"/>
        <w:rPr>
          <w:rFonts w:ascii="Times New Roman" w:hAnsi="Times New Roman" w:cs="Times New Roman"/>
          <w:spacing w:val="-1"/>
        </w:rPr>
      </w:pPr>
      <w:r w:rsidRPr="00C63393">
        <w:rPr>
          <w:rFonts w:ascii="Times New Roman" w:hAnsi="Times New Roman" w:cs="Times New Roman"/>
        </w:rPr>
        <w:t>6.2.1.</w:t>
      </w:r>
      <w:r w:rsidRPr="00C63393">
        <w:rPr>
          <w:rFonts w:ascii="Times New Roman" w:hAnsi="Times New Roman" w:cs="Times New Roman"/>
          <w:lang w:val="en-US"/>
        </w:rPr>
        <w:t>  </w:t>
      </w:r>
      <w:r w:rsidRPr="00C63393">
        <w:rPr>
          <w:rFonts w:ascii="Times New Roman" w:hAnsi="Times New Roman" w:cs="Times New Roman"/>
        </w:rPr>
        <w:t xml:space="preserve">использовать земельный участок в соответствии с целью и видом его разрешенного использования; </w:t>
      </w:r>
    </w:p>
    <w:p w14:paraId="7FFBCFBB"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6.2.2.</w:t>
      </w:r>
      <w:r w:rsidRPr="00C63393">
        <w:rPr>
          <w:rFonts w:ascii="Times New Roman" w:hAnsi="Times New Roman" w:cs="Times New Roman"/>
          <w:lang w:val="en-US"/>
        </w:rPr>
        <w:t>  </w:t>
      </w:r>
      <w:r w:rsidRPr="00C63393">
        <w:rPr>
          <w:rFonts w:ascii="Times New Roman" w:hAnsi="Times New Roman" w:cs="Times New Roman"/>
        </w:rPr>
        <w:t>своевременно и в полном объёме вносить арендную плату;</w:t>
      </w:r>
    </w:p>
    <w:p w14:paraId="7A5D3E3A" w14:textId="77777777" w:rsidR="00C63393" w:rsidRPr="00C63393" w:rsidRDefault="00C63393" w:rsidP="00C63393">
      <w:pPr>
        <w:shd w:val="clear" w:color="auto" w:fill="FFFFFF"/>
        <w:ind w:firstLine="560"/>
        <w:jc w:val="both"/>
        <w:rPr>
          <w:rFonts w:ascii="Times New Roman" w:hAnsi="Times New Roman" w:cs="Times New Roman"/>
        </w:rPr>
      </w:pPr>
      <w:r w:rsidRPr="00C63393">
        <w:rPr>
          <w:rFonts w:ascii="Times New Roman" w:hAnsi="Times New Roman" w:cs="Times New Roman"/>
        </w:rPr>
        <w:t>6.2.3.</w:t>
      </w:r>
      <w:r w:rsidRPr="00C63393">
        <w:rPr>
          <w:rFonts w:ascii="Times New Roman" w:hAnsi="Times New Roman" w:cs="Times New Roman"/>
          <w:lang w:val="en-US"/>
        </w:rPr>
        <w:t>  </w:t>
      </w:r>
      <w:r w:rsidRPr="00C63393">
        <w:rPr>
          <w:rFonts w:ascii="Times New Roman" w:hAnsi="Times New Roman" w:cs="Times New Roman"/>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w:t>
      </w:r>
      <w:r w:rsidRPr="00C63393">
        <w:rPr>
          <w:rFonts w:ascii="Times New Roman" w:eastAsia="Calibri" w:hAnsi="Times New Roman" w:cs="Times New Roman"/>
          <w:lang w:eastAsia="en-US"/>
        </w:rPr>
        <w:t>принятие мер по борьбе с сухой травянистой растительностью, проведение мероприятий по уничтожению остатков растительности безогневым способом)</w:t>
      </w:r>
      <w:r w:rsidRPr="00C63393">
        <w:rPr>
          <w:rFonts w:ascii="Times New Roman" w:hAnsi="Times New Roman" w:cs="Times New Roman"/>
        </w:rPr>
        <w:t xml:space="preserve">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14:paraId="66293CAA"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6.2.4.</w:t>
      </w:r>
      <w:r w:rsidRPr="00C63393">
        <w:rPr>
          <w:rFonts w:ascii="Times New Roman" w:hAnsi="Times New Roman" w:cs="Times New Roman"/>
          <w:lang w:val="en-US"/>
        </w:rPr>
        <w:t>  </w:t>
      </w:r>
      <w:r w:rsidRPr="00C63393">
        <w:rPr>
          <w:rFonts w:ascii="Times New Roman" w:hAnsi="Times New Roman" w:cs="Times New Roman"/>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570940DD"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6.2.5.  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190A48D6"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6.2.6.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3A98F875" w14:textId="77777777" w:rsidR="00C63393" w:rsidRPr="00C63393" w:rsidRDefault="00C63393" w:rsidP="00C63393">
      <w:pPr>
        <w:ind w:firstLine="560"/>
        <w:jc w:val="both"/>
        <w:outlineLvl w:val="0"/>
        <w:rPr>
          <w:rFonts w:ascii="Times New Roman" w:hAnsi="Times New Roman" w:cs="Times New Roman"/>
        </w:rPr>
      </w:pPr>
      <w:r w:rsidRPr="00C63393">
        <w:rPr>
          <w:rFonts w:ascii="Times New Roman" w:hAnsi="Times New Roman" w:cs="Times New Roman"/>
        </w:rPr>
        <w:t>6.2.7.  выполнять условия эксплуатации подземных и наземных коммуникаций, сооружений, дорог, проездов и т.п.;</w:t>
      </w:r>
    </w:p>
    <w:p w14:paraId="19807B9F" w14:textId="77777777" w:rsidR="00C63393" w:rsidRPr="00C63393" w:rsidRDefault="00C63393" w:rsidP="00C63393">
      <w:pPr>
        <w:autoSpaceDE w:val="0"/>
        <w:autoSpaceDN w:val="0"/>
        <w:adjustRightInd w:val="0"/>
        <w:ind w:firstLine="560"/>
        <w:jc w:val="both"/>
        <w:rPr>
          <w:rFonts w:ascii="Times New Roman" w:hAnsi="Times New Roman" w:cs="Times New Roman"/>
        </w:rPr>
      </w:pPr>
      <w:r w:rsidRPr="00C63393">
        <w:rPr>
          <w:rFonts w:ascii="Times New Roman" w:hAnsi="Times New Roman" w:cs="Times New Roman"/>
        </w:rPr>
        <w:t>6.2.8.  не препятствовать размещению и обеспечивать сохранность имеющихся на участке межевых, геодезических и других специальных знаков;</w:t>
      </w:r>
    </w:p>
    <w:p w14:paraId="71133170"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6.2.9.  не осуществлять на земельном участке деятельность, в результате которой нарушаются права и законные интересы третьих лиц;</w:t>
      </w:r>
    </w:p>
    <w:p w14:paraId="085C9C1D" w14:textId="77777777" w:rsidR="00C63393" w:rsidRPr="00C63393" w:rsidRDefault="00C63393" w:rsidP="00C63393">
      <w:pPr>
        <w:widowControl/>
        <w:suppressLineNumbers/>
        <w:suppressAutoHyphens/>
        <w:ind w:firstLine="560"/>
        <w:jc w:val="both"/>
        <w:rPr>
          <w:rFonts w:ascii="Times New Roman" w:eastAsia="Times New Roman" w:hAnsi="Times New Roman" w:cs="Times New Roman"/>
          <w:color w:val="auto"/>
          <w:lang w:val="x-none" w:eastAsia="x-none" w:bidi="ar-SA"/>
        </w:rPr>
      </w:pPr>
      <w:r w:rsidRPr="00C63393">
        <w:rPr>
          <w:rFonts w:ascii="Times New Roman" w:eastAsia="Times New Roman" w:hAnsi="Times New Roman" w:cs="Times New Roman"/>
          <w:color w:val="auto"/>
          <w:lang w:val="x-none" w:eastAsia="x-none" w:bidi="ar-SA"/>
        </w:rPr>
        <w:t>6.2.10.  предоставить право лицу, имеющему соответствующее разрешение, на</w:t>
      </w:r>
      <w:r w:rsidRPr="00C63393">
        <w:rPr>
          <w:rFonts w:ascii="Times New Roman" w:eastAsia="Times New Roman" w:hAnsi="Times New Roman" w:cs="Times New Roman"/>
          <w:color w:val="auto"/>
          <w:lang w:val="en-US" w:eastAsia="x-none" w:bidi="ar-SA"/>
        </w:rPr>
        <w:t> </w:t>
      </w:r>
      <w:r w:rsidRPr="00C63393">
        <w:rPr>
          <w:rFonts w:ascii="Times New Roman" w:eastAsia="Times New Roman" w:hAnsi="Times New Roman" w:cs="Times New Roman"/>
          <w:color w:val="auto"/>
          <w:lang w:val="x-none" w:eastAsia="x-none" w:bidi="ar-SA"/>
        </w:rPr>
        <w:t>прокладку и эксплуатацию линий электропередачи, связи и трубопроводов, других коммуникаций;</w:t>
      </w:r>
    </w:p>
    <w:p w14:paraId="63DDB2EA"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6.2.11.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4B25A58E" w14:textId="77777777" w:rsidR="00C63393" w:rsidRPr="00C63393" w:rsidRDefault="00C63393" w:rsidP="00C63393">
      <w:pPr>
        <w:ind w:firstLine="560"/>
        <w:jc w:val="both"/>
        <w:rPr>
          <w:rFonts w:ascii="Times New Roman" w:hAnsi="Times New Roman" w:cs="Times New Roman"/>
        </w:rPr>
      </w:pPr>
    </w:p>
    <w:p w14:paraId="7E4D1DA9"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6.2.12.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6F77DDDE"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 xml:space="preserve">6.2.13.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w:t>
      </w:r>
      <w:r w:rsidRPr="00C63393">
        <w:rPr>
          <w:rFonts w:ascii="Times New Roman" w:hAnsi="Times New Roman" w:cs="Times New Roman"/>
        </w:rPr>
        <w:lastRenderedPageBreak/>
        <w:t>в связи с ухудшением качества земель и экологической обстановки, явившихся результатом 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6487890E" w14:textId="77777777" w:rsidR="00C63393" w:rsidRPr="00C63393" w:rsidRDefault="00C63393" w:rsidP="00C63393">
      <w:pPr>
        <w:shd w:val="clear" w:color="auto" w:fill="FFFFFF"/>
        <w:spacing w:line="278" w:lineRule="exact"/>
        <w:ind w:firstLine="560"/>
        <w:jc w:val="both"/>
        <w:outlineLvl w:val="0"/>
        <w:rPr>
          <w:rFonts w:ascii="Times New Roman" w:hAnsi="Times New Roman" w:cs="Times New Roman"/>
        </w:rPr>
      </w:pPr>
      <w:r w:rsidRPr="00C63393">
        <w:rPr>
          <w:rFonts w:ascii="Times New Roman" w:hAnsi="Times New Roman" w:cs="Times New Roman"/>
        </w:rPr>
        <w:t>6.2.14.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Российской Федерации (в случае, если такие ограничения установлены в отношении земельного участка);</w:t>
      </w:r>
    </w:p>
    <w:p w14:paraId="3EA1BE38"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6.2.15.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5E0B45E8"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 xml:space="preserve">6.2.16.  осуществлять мероприятия по охране земельного участка и расположенных на нем природных ресурсов; </w:t>
      </w:r>
    </w:p>
    <w:p w14:paraId="7185ADC5"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6.2.17.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30684C43"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6.2.18.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2C427D2F"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 xml:space="preserve">6.2.19.  ежегодно в срок </w:t>
      </w:r>
      <w:r w:rsidRPr="00C63393">
        <w:rPr>
          <w:rFonts w:ascii="Times New Roman" w:hAnsi="Times New Roman" w:cs="Times New Roman"/>
          <w:b/>
        </w:rPr>
        <w:t>до 1 марта</w:t>
      </w:r>
      <w:r w:rsidRPr="00C63393">
        <w:rPr>
          <w:rFonts w:ascii="Times New Roman" w:hAnsi="Times New Roman" w:cs="Times New Roman"/>
        </w:rPr>
        <w:t xml:space="preserve"> являться в Администрацию муниципального района "Забайкальский район" для сверки расчёта арендных платежей.</w:t>
      </w:r>
    </w:p>
    <w:p w14:paraId="0DC93B8F"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6.2.20.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7BFE9B5C"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6.2.21.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719B2463"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 xml:space="preserve">6.2.22.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 </w:t>
      </w:r>
    </w:p>
    <w:p w14:paraId="67CFCF7E"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6.2.23.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2A57F369"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6.2.24.  обеспечить проведение работ по рекультивации земельного участка в случае, если земельный участок предоставлен для проведения работ, связанных с пользованием недрами;</w:t>
      </w:r>
    </w:p>
    <w:p w14:paraId="0B21C66F"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 xml:space="preserve">6.2.25.  обеспечить свободный доступ граждан к водному объекту общего пользования и </w:t>
      </w:r>
      <w:r w:rsidRPr="00C63393">
        <w:rPr>
          <w:rFonts w:ascii="Times New Roman" w:hAnsi="Times New Roman" w:cs="Times New Roman"/>
        </w:rPr>
        <w:lastRenderedPageBreak/>
        <w:t xml:space="preserve">его береговой полосе, в случае, если земельный участок, расположен в границах береговой полосы водного объекта общего пользования; </w:t>
      </w:r>
    </w:p>
    <w:p w14:paraId="29C64826"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 xml:space="preserve">6.2.26.  выполнять иные требования, предусмотренные действующим законодательством. </w:t>
      </w:r>
    </w:p>
    <w:p w14:paraId="36CA99A5" w14:textId="77777777" w:rsidR="00C63393" w:rsidRPr="00C63393" w:rsidRDefault="00C63393" w:rsidP="00C63393">
      <w:pPr>
        <w:ind w:firstLine="560"/>
        <w:jc w:val="both"/>
        <w:rPr>
          <w:rFonts w:ascii="Times New Roman" w:hAnsi="Times New Roman" w:cs="Times New Roman"/>
        </w:rPr>
      </w:pPr>
    </w:p>
    <w:p w14:paraId="15751F7E" w14:textId="77777777" w:rsidR="00C63393" w:rsidRPr="00C63393" w:rsidRDefault="00C63393" w:rsidP="00C63393">
      <w:pPr>
        <w:tabs>
          <w:tab w:val="left" w:pos="8693"/>
        </w:tabs>
        <w:spacing w:before="120" w:after="120"/>
        <w:jc w:val="center"/>
        <w:outlineLvl w:val="0"/>
        <w:rPr>
          <w:rFonts w:ascii="Times New Roman" w:hAnsi="Times New Roman" w:cs="Times New Roman"/>
          <w:b/>
          <w:bCs/>
        </w:rPr>
      </w:pPr>
      <w:r w:rsidRPr="00C63393">
        <w:rPr>
          <w:rFonts w:ascii="Times New Roman" w:hAnsi="Times New Roman" w:cs="Times New Roman"/>
          <w:b/>
          <w:bCs/>
        </w:rPr>
        <w:t>7. Расторжение Договора</w:t>
      </w:r>
    </w:p>
    <w:p w14:paraId="4945E25D" w14:textId="77777777" w:rsidR="00C63393" w:rsidRPr="00C63393" w:rsidRDefault="00C63393" w:rsidP="00C63393">
      <w:pPr>
        <w:widowControl/>
        <w:ind w:firstLine="560"/>
        <w:jc w:val="both"/>
        <w:rPr>
          <w:rFonts w:ascii="Times New Roman" w:eastAsia="Times New Roman" w:hAnsi="Times New Roman" w:cs="Times New Roman"/>
          <w:color w:val="auto"/>
          <w:lang w:bidi="ar-SA"/>
        </w:rPr>
      </w:pPr>
      <w:r w:rsidRPr="00C63393">
        <w:rPr>
          <w:rFonts w:ascii="Times New Roman" w:eastAsia="Times New Roman" w:hAnsi="Times New Roman" w:cs="Times New Roman"/>
          <w:color w:val="auto"/>
          <w:lang w:bidi="ar-SA"/>
        </w:rPr>
        <w:t xml:space="preserve">7.1.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909EF77" w14:textId="77777777" w:rsidR="00C63393" w:rsidRPr="00C63393" w:rsidRDefault="00C63393" w:rsidP="00C63393">
      <w:pPr>
        <w:widowControl/>
        <w:ind w:firstLine="560"/>
        <w:jc w:val="both"/>
        <w:rPr>
          <w:rFonts w:ascii="Times New Roman" w:eastAsia="Times New Roman" w:hAnsi="Times New Roman" w:cs="Times New Roman"/>
          <w:color w:val="auto"/>
          <w:lang w:bidi="ar-SA"/>
        </w:rPr>
      </w:pPr>
      <w:r w:rsidRPr="00C63393">
        <w:rPr>
          <w:rFonts w:ascii="Times New Roman" w:eastAsia="Times New Roman" w:hAnsi="Times New Roman" w:cs="Times New Roman"/>
          <w:color w:val="auto"/>
          <w:lang w:bidi="ar-SA"/>
        </w:rPr>
        <w:t>7.2.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2D346E5D" w14:textId="77777777" w:rsidR="00C63393" w:rsidRPr="00C63393" w:rsidRDefault="00C63393" w:rsidP="00C63393">
      <w:pPr>
        <w:spacing w:after="120"/>
        <w:ind w:firstLine="560"/>
        <w:jc w:val="both"/>
        <w:rPr>
          <w:rFonts w:ascii="Times New Roman" w:hAnsi="Times New Roman" w:cs="Times New Roman"/>
          <w:b/>
          <w:bCs/>
        </w:rPr>
      </w:pPr>
      <w:r w:rsidRPr="00C63393">
        <w:rPr>
          <w:rFonts w:ascii="Times New Roman" w:hAnsi="Times New Roman" w:cs="Times New Roman"/>
        </w:rPr>
        <w:t>7.3.</w:t>
      </w:r>
      <w:r w:rsidRPr="00C63393">
        <w:rPr>
          <w:rFonts w:ascii="Times New Roman" w:hAnsi="Times New Roman" w:cs="Times New Roman"/>
          <w:b/>
          <w:bCs/>
        </w:rPr>
        <w:t> </w:t>
      </w:r>
      <w:r w:rsidRPr="00C63393">
        <w:rPr>
          <w:rFonts w:ascii="Times New Roman" w:hAnsi="Times New Roman" w:cs="Times New Roman"/>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4F7AC039" w14:textId="77777777" w:rsidR="00C63393" w:rsidRPr="00C63393" w:rsidRDefault="00C63393" w:rsidP="00C63393">
      <w:pPr>
        <w:spacing w:after="120"/>
        <w:ind w:firstLine="560"/>
        <w:jc w:val="both"/>
        <w:rPr>
          <w:rFonts w:ascii="Times New Roman" w:hAnsi="Times New Roman" w:cs="Times New Roman"/>
        </w:rPr>
      </w:pPr>
      <w:r w:rsidRPr="00C63393">
        <w:rPr>
          <w:rFonts w:ascii="Times New Roman" w:hAnsi="Times New Roman" w:cs="Times New Roman"/>
        </w:rPr>
        <w:t>7.4.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332D2DC3" w14:textId="77777777" w:rsidR="00C63393" w:rsidRPr="00C63393" w:rsidRDefault="00C63393" w:rsidP="00C63393">
      <w:pPr>
        <w:spacing w:after="120"/>
        <w:ind w:firstLine="560"/>
        <w:jc w:val="both"/>
        <w:rPr>
          <w:rFonts w:ascii="Times New Roman" w:hAnsi="Times New Roman" w:cs="Times New Roman"/>
        </w:rPr>
      </w:pPr>
      <w:r w:rsidRPr="00C63393">
        <w:rPr>
          <w:rFonts w:ascii="Times New Roman" w:hAnsi="Times New Roman" w:cs="Times New Roman"/>
        </w:rPr>
        <w:t>7.5.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6741709F" w14:textId="77777777" w:rsidR="00C63393" w:rsidRPr="00C63393" w:rsidRDefault="00C63393" w:rsidP="00C63393">
      <w:pPr>
        <w:spacing w:after="120"/>
        <w:ind w:firstLine="560"/>
        <w:jc w:val="both"/>
        <w:rPr>
          <w:rFonts w:ascii="Times New Roman" w:hAnsi="Times New Roman" w:cs="Times New Roman"/>
        </w:rPr>
      </w:pPr>
      <w:r w:rsidRPr="00C63393">
        <w:rPr>
          <w:rFonts w:ascii="Times New Roman" w:hAnsi="Times New Roman" w:cs="Times New Roman"/>
        </w:rPr>
        <w:t>7.6.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548A7B59" w14:textId="77777777" w:rsidR="00C63393" w:rsidRPr="00C63393" w:rsidRDefault="00C63393" w:rsidP="00C63393">
      <w:pPr>
        <w:tabs>
          <w:tab w:val="left" w:pos="8693"/>
        </w:tabs>
        <w:spacing w:after="120"/>
        <w:jc w:val="both"/>
        <w:rPr>
          <w:rFonts w:ascii="Times New Roman" w:hAnsi="Times New Roman" w:cs="Times New Roman"/>
          <w:b/>
          <w:bCs/>
        </w:rPr>
      </w:pPr>
    </w:p>
    <w:p w14:paraId="5FAADB46" w14:textId="77777777" w:rsidR="00C63393" w:rsidRPr="00C63393" w:rsidRDefault="00C63393" w:rsidP="00C63393">
      <w:pPr>
        <w:tabs>
          <w:tab w:val="left" w:pos="8693"/>
        </w:tabs>
        <w:spacing w:after="120"/>
        <w:jc w:val="center"/>
        <w:rPr>
          <w:rFonts w:ascii="Times New Roman" w:hAnsi="Times New Roman" w:cs="Times New Roman"/>
          <w:b/>
          <w:bCs/>
        </w:rPr>
      </w:pPr>
      <w:r w:rsidRPr="00C63393">
        <w:rPr>
          <w:rFonts w:ascii="Times New Roman" w:hAnsi="Times New Roman" w:cs="Times New Roman"/>
          <w:b/>
          <w:bCs/>
        </w:rPr>
        <w:t>8. Дополнительные условия Договора</w:t>
      </w:r>
    </w:p>
    <w:p w14:paraId="38AAF362" w14:textId="77777777" w:rsidR="00C63393" w:rsidRPr="00C63393" w:rsidRDefault="00C63393" w:rsidP="00C63393">
      <w:pPr>
        <w:shd w:val="clear" w:color="auto" w:fill="FFFFFF"/>
        <w:autoSpaceDE w:val="0"/>
        <w:autoSpaceDN w:val="0"/>
        <w:adjustRightInd w:val="0"/>
        <w:spacing w:line="278" w:lineRule="exact"/>
        <w:ind w:firstLine="560"/>
        <w:jc w:val="both"/>
        <w:rPr>
          <w:rFonts w:ascii="Times New Roman" w:hAnsi="Times New Roman" w:cs="Times New Roman"/>
          <w:spacing w:val="-2"/>
        </w:rPr>
      </w:pPr>
      <w:r w:rsidRPr="00C63393">
        <w:rPr>
          <w:rFonts w:ascii="Times New Roman" w:hAnsi="Times New Roman" w:cs="Times New Roman"/>
          <w:spacing w:val="-1"/>
        </w:rPr>
        <w:t>8.1. Настоящий Договор одновременно является актом приёма-передачи (передаточным актом) земельного участка. Земельный участок считается переданным с момента подписания Д</w:t>
      </w:r>
      <w:r w:rsidRPr="00C63393">
        <w:rPr>
          <w:rFonts w:ascii="Times New Roman" w:hAnsi="Times New Roman" w:cs="Times New Roman"/>
          <w:spacing w:val="-2"/>
        </w:rPr>
        <w:t>оговора Сторонами.</w:t>
      </w:r>
    </w:p>
    <w:p w14:paraId="1147C01C" w14:textId="77777777" w:rsidR="00C63393" w:rsidRPr="00C63393" w:rsidRDefault="00C63393" w:rsidP="00C63393">
      <w:pPr>
        <w:shd w:val="clear" w:color="auto" w:fill="FFFFFF"/>
        <w:autoSpaceDE w:val="0"/>
        <w:autoSpaceDN w:val="0"/>
        <w:adjustRightInd w:val="0"/>
        <w:spacing w:line="278" w:lineRule="exact"/>
        <w:ind w:firstLine="560"/>
        <w:jc w:val="both"/>
        <w:rPr>
          <w:rFonts w:ascii="Times New Roman" w:hAnsi="Times New Roman" w:cs="Times New Roman"/>
          <w:spacing w:val="-2"/>
        </w:rPr>
      </w:pPr>
      <w:r w:rsidRPr="00C63393">
        <w:rPr>
          <w:rFonts w:ascii="Times New Roman" w:hAnsi="Times New Roman" w:cs="Times New Roman"/>
          <w:spacing w:val="-2"/>
        </w:rPr>
        <w:t>8.2.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8A1ACEB" w14:textId="77777777" w:rsidR="00C63393" w:rsidRPr="00C63393" w:rsidRDefault="00C63393" w:rsidP="00C63393">
      <w:pPr>
        <w:widowControl/>
        <w:suppressLineNumbers/>
        <w:suppressAutoHyphens/>
        <w:ind w:firstLine="560"/>
        <w:jc w:val="both"/>
        <w:rPr>
          <w:rFonts w:ascii="Times New Roman" w:eastAsia="Times New Roman" w:hAnsi="Times New Roman" w:cs="Times New Roman"/>
          <w:color w:val="auto"/>
          <w:lang w:val="x-none" w:eastAsia="x-none" w:bidi="ar-SA"/>
        </w:rPr>
      </w:pPr>
      <w:r w:rsidRPr="00C63393">
        <w:rPr>
          <w:rFonts w:ascii="Times New Roman" w:eastAsia="Times New Roman" w:hAnsi="Times New Roman" w:cs="Times New Roman"/>
          <w:color w:val="auto"/>
          <w:lang w:eastAsia="x-none" w:bidi="ar-SA"/>
        </w:rPr>
        <w:t>8</w:t>
      </w:r>
      <w:r w:rsidRPr="00C63393">
        <w:rPr>
          <w:rFonts w:ascii="Times New Roman" w:eastAsia="Times New Roman" w:hAnsi="Times New Roman" w:cs="Times New Roman"/>
          <w:color w:val="auto"/>
          <w:lang w:val="x-none" w:eastAsia="x-none" w:bidi="ar-SA"/>
        </w:rPr>
        <w:t>.3.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3D73766F" w14:textId="77777777" w:rsidR="00C63393" w:rsidRPr="00C63393" w:rsidRDefault="00C63393" w:rsidP="00C63393">
      <w:pPr>
        <w:widowControl/>
        <w:suppressLineNumbers/>
        <w:suppressAutoHyphens/>
        <w:ind w:firstLine="560"/>
        <w:jc w:val="both"/>
        <w:rPr>
          <w:rFonts w:ascii="Times New Roman" w:eastAsia="Times New Roman" w:hAnsi="Times New Roman" w:cs="Times New Roman"/>
          <w:color w:val="auto"/>
          <w:lang w:val="x-none" w:eastAsia="x-none" w:bidi="ar-SA"/>
        </w:rPr>
      </w:pPr>
      <w:r w:rsidRPr="00C63393">
        <w:rPr>
          <w:rFonts w:ascii="Times New Roman" w:eastAsia="Times New Roman" w:hAnsi="Times New Roman" w:cs="Times New Roman"/>
          <w:color w:val="auto"/>
          <w:lang w:eastAsia="x-none" w:bidi="ar-SA"/>
        </w:rPr>
        <w:lastRenderedPageBreak/>
        <w:t>8</w:t>
      </w:r>
      <w:r w:rsidRPr="00C63393">
        <w:rPr>
          <w:rFonts w:ascii="Times New Roman" w:eastAsia="Times New Roman" w:hAnsi="Times New Roman" w:cs="Times New Roman"/>
          <w:color w:val="auto"/>
          <w:lang w:val="x-none" w:eastAsia="x-none" w:bidi="ar-SA"/>
        </w:rPr>
        <w:t>.4.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1193499B" w14:textId="77777777" w:rsidR="00C63393" w:rsidRPr="00C63393" w:rsidRDefault="00C63393" w:rsidP="00C63393">
      <w:pPr>
        <w:widowControl/>
        <w:autoSpaceDE w:val="0"/>
        <w:autoSpaceDN w:val="0"/>
        <w:adjustRightInd w:val="0"/>
        <w:ind w:firstLine="560"/>
        <w:jc w:val="both"/>
        <w:rPr>
          <w:rFonts w:ascii="Times New Roman" w:eastAsia="Times New Roman" w:hAnsi="Times New Roman" w:cs="Times New Roman"/>
          <w:color w:val="auto"/>
          <w:lang w:bidi="ar-SA"/>
        </w:rPr>
      </w:pPr>
      <w:r w:rsidRPr="00C63393">
        <w:rPr>
          <w:rFonts w:ascii="Times New Roman" w:eastAsia="Times New Roman" w:hAnsi="Times New Roman" w:cs="Times New Roman"/>
          <w:color w:val="auto"/>
          <w:lang w:bidi="ar-SA"/>
        </w:rPr>
        <w:t xml:space="preserve">8.5. </w:t>
      </w:r>
      <w:r w:rsidRPr="00C63393">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5A7B8B82" w14:textId="77777777" w:rsidR="00C63393" w:rsidRPr="00C63393" w:rsidRDefault="00C63393" w:rsidP="00C63393">
      <w:pPr>
        <w:shd w:val="clear" w:color="auto" w:fill="FFFFFF"/>
        <w:autoSpaceDE w:val="0"/>
        <w:autoSpaceDN w:val="0"/>
        <w:adjustRightInd w:val="0"/>
        <w:spacing w:line="278" w:lineRule="exact"/>
        <w:ind w:left="5" w:firstLine="560"/>
        <w:jc w:val="both"/>
        <w:rPr>
          <w:rFonts w:ascii="Times New Roman" w:hAnsi="Times New Roman" w:cs="Times New Roman"/>
          <w:spacing w:val="-7"/>
        </w:rPr>
      </w:pPr>
      <w:r w:rsidRPr="00C63393">
        <w:rPr>
          <w:rFonts w:ascii="Times New Roman" w:hAnsi="Times New Roman" w:cs="Times New Roman"/>
          <w:spacing w:val="8"/>
        </w:rPr>
        <w:t xml:space="preserve">8.6. Контроль за полнотой и своевременностью поступления арендной платы в бюджет, </w:t>
      </w:r>
      <w:r w:rsidRPr="00C63393">
        <w:rPr>
          <w:rFonts w:ascii="Times New Roman" w:hAnsi="Times New Roman" w:cs="Times New Roman"/>
          <w:spacing w:val="1"/>
        </w:rPr>
        <w:t>начисление пени за несвоевременную уплату арендных платежей осуществляет Департамент государственного имущества и земельных отношений Забайкальского края</w:t>
      </w:r>
      <w:r w:rsidRPr="00C63393">
        <w:rPr>
          <w:rFonts w:ascii="Times New Roman" w:hAnsi="Times New Roman" w:cs="Times New Roman"/>
          <w:spacing w:val="-1"/>
        </w:rPr>
        <w:t>.</w:t>
      </w:r>
    </w:p>
    <w:p w14:paraId="50A3F003" w14:textId="77777777" w:rsidR="00C63393" w:rsidRPr="00C63393" w:rsidRDefault="00C63393" w:rsidP="00C63393">
      <w:pPr>
        <w:shd w:val="clear" w:color="auto" w:fill="FFFFFF"/>
        <w:autoSpaceDE w:val="0"/>
        <w:autoSpaceDN w:val="0"/>
        <w:adjustRightInd w:val="0"/>
        <w:spacing w:line="278" w:lineRule="exact"/>
        <w:ind w:firstLine="560"/>
        <w:jc w:val="both"/>
        <w:rPr>
          <w:rFonts w:ascii="Times New Roman" w:hAnsi="Times New Roman" w:cs="Times New Roman"/>
          <w:spacing w:val="-2"/>
        </w:rPr>
      </w:pPr>
      <w:r w:rsidRPr="00C63393">
        <w:rPr>
          <w:rFonts w:ascii="Times New Roman" w:hAnsi="Times New Roman" w:cs="Times New Roman"/>
          <w:spacing w:val="-2"/>
        </w:rPr>
        <w:t>8.7. Арендатор даёт свое согласие на размещение в органах печати и/или на сайте Департамента 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C3B919C" w14:textId="77777777" w:rsidR="00C63393" w:rsidRPr="00C63393" w:rsidRDefault="00C63393" w:rsidP="00C63393">
      <w:pPr>
        <w:ind w:firstLine="560"/>
        <w:jc w:val="both"/>
        <w:rPr>
          <w:rFonts w:ascii="Times New Roman" w:hAnsi="Times New Roman" w:cs="Times New Roman"/>
        </w:rPr>
      </w:pPr>
      <w:r w:rsidRPr="00C63393">
        <w:rPr>
          <w:rFonts w:ascii="Times New Roman" w:hAnsi="Times New Roman" w:cs="Times New Roman"/>
        </w:rPr>
        <w:t>8.8.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44DE470" w14:textId="77777777" w:rsidR="00C63393" w:rsidRPr="00C63393" w:rsidRDefault="00C63393" w:rsidP="00C63393">
      <w:pPr>
        <w:shd w:val="clear" w:color="auto" w:fill="FFFFFF"/>
        <w:autoSpaceDE w:val="0"/>
        <w:autoSpaceDN w:val="0"/>
        <w:adjustRightInd w:val="0"/>
        <w:ind w:firstLine="560"/>
        <w:jc w:val="both"/>
        <w:rPr>
          <w:rFonts w:ascii="Times New Roman" w:hAnsi="Times New Roman" w:cs="Times New Roman"/>
        </w:rPr>
      </w:pPr>
      <w:r w:rsidRPr="00C63393">
        <w:rPr>
          <w:rFonts w:ascii="Times New Roman" w:hAnsi="Times New Roman" w:cs="Times New Roman"/>
        </w:rPr>
        <w:t>8.9.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B418390" w14:textId="77777777" w:rsidR="00C63393" w:rsidRPr="00C63393" w:rsidRDefault="00C63393" w:rsidP="00C63393">
      <w:pPr>
        <w:shd w:val="clear" w:color="auto" w:fill="FFFFFF"/>
        <w:autoSpaceDE w:val="0"/>
        <w:autoSpaceDN w:val="0"/>
        <w:adjustRightInd w:val="0"/>
        <w:ind w:firstLine="560"/>
        <w:jc w:val="both"/>
        <w:rPr>
          <w:rFonts w:ascii="Times New Roman" w:hAnsi="Times New Roman" w:cs="Times New Roman"/>
        </w:rPr>
      </w:pPr>
      <w:r w:rsidRPr="00C63393">
        <w:rPr>
          <w:rFonts w:ascii="Times New Roman" w:hAnsi="Times New Roman" w:cs="Times New Roman"/>
          <w:spacing w:val="7"/>
        </w:rPr>
        <w:t xml:space="preserve">8.10. Каждая из Сторон подтверждает, что она получила все необходимые разрешения для </w:t>
      </w:r>
      <w:r w:rsidRPr="00C63393">
        <w:rPr>
          <w:rFonts w:ascii="Times New Roman" w:hAnsi="Times New Roman" w:cs="Times New Roman"/>
        </w:rPr>
        <w:t>вступления в настоящий договор аренды, и что лица, подписавшие его, на это уполномочены.</w:t>
      </w:r>
    </w:p>
    <w:p w14:paraId="2B611437" w14:textId="77777777" w:rsidR="00C63393" w:rsidRPr="00C63393" w:rsidRDefault="00C63393" w:rsidP="00C63393">
      <w:pPr>
        <w:ind w:firstLine="560"/>
        <w:jc w:val="both"/>
        <w:rPr>
          <w:rFonts w:ascii="Times New Roman" w:hAnsi="Times New Roman" w:cs="Times New Roman"/>
          <w:spacing w:val="-1"/>
        </w:rPr>
      </w:pPr>
      <w:r w:rsidRPr="00C63393">
        <w:rPr>
          <w:rFonts w:ascii="Times New Roman" w:hAnsi="Times New Roman" w:cs="Times New Roman"/>
          <w:spacing w:val="7"/>
        </w:rPr>
        <w:t xml:space="preserve">8.11. Настоящий Договор составлен в 2 (двух) экземплярах, имеющих одинаковую </w:t>
      </w:r>
      <w:r w:rsidRPr="00C63393">
        <w:rPr>
          <w:rFonts w:ascii="Times New Roman" w:hAnsi="Times New Roman" w:cs="Times New Roman"/>
        </w:rPr>
        <w:t xml:space="preserve">юридическую силу, из которых по одному экземпляру хранится у Сторон. </w:t>
      </w:r>
    </w:p>
    <w:p w14:paraId="465140D8" w14:textId="77777777" w:rsidR="00C63393" w:rsidRPr="00C63393" w:rsidRDefault="00C63393" w:rsidP="00C63393">
      <w:pPr>
        <w:jc w:val="both"/>
        <w:rPr>
          <w:rFonts w:ascii="Times New Roman" w:hAnsi="Times New Roman" w:cs="Times New Roman"/>
          <w:b/>
        </w:rPr>
      </w:pPr>
    </w:p>
    <w:p w14:paraId="36318785" w14:textId="77777777" w:rsidR="00C63393" w:rsidRPr="00C63393" w:rsidRDefault="00C63393" w:rsidP="00C63393">
      <w:pPr>
        <w:jc w:val="center"/>
        <w:rPr>
          <w:rFonts w:ascii="Times New Roman" w:hAnsi="Times New Roman" w:cs="Times New Roman"/>
          <w:b/>
        </w:rPr>
      </w:pPr>
      <w:r w:rsidRPr="00C63393">
        <w:rPr>
          <w:rFonts w:ascii="Times New Roman" w:hAnsi="Times New Roman" w:cs="Times New Roman"/>
          <w:b/>
        </w:rPr>
        <w:t>9. Реквизиты и подписи Сторон</w:t>
      </w:r>
    </w:p>
    <w:p w14:paraId="2528C61F" w14:textId="77777777" w:rsidR="00C63393" w:rsidRPr="00C63393" w:rsidRDefault="00C63393" w:rsidP="00C63393">
      <w:pPr>
        <w:jc w:val="both"/>
        <w:rPr>
          <w:rFonts w:ascii="Times New Roman" w:hAnsi="Times New Roman" w:cs="Times New Roman"/>
          <w:b/>
        </w:rPr>
      </w:pPr>
    </w:p>
    <w:tbl>
      <w:tblPr>
        <w:tblpPr w:leftFromText="180" w:rightFromText="180" w:vertAnchor="text" w:horzAnchor="margin" w:tblpY="-26"/>
        <w:tblW w:w="9828" w:type="dxa"/>
        <w:tblLook w:val="01E0" w:firstRow="1" w:lastRow="1" w:firstColumn="1" w:lastColumn="1" w:noHBand="0" w:noVBand="0"/>
      </w:tblPr>
      <w:tblGrid>
        <w:gridCol w:w="5148"/>
        <w:gridCol w:w="4680"/>
      </w:tblGrid>
      <w:tr w:rsidR="00C63393" w:rsidRPr="00C63393" w14:paraId="60ED9225" w14:textId="77777777" w:rsidTr="00C208F8">
        <w:tc>
          <w:tcPr>
            <w:tcW w:w="5148" w:type="dxa"/>
            <w:shd w:val="clear" w:color="auto" w:fill="auto"/>
          </w:tcPr>
          <w:p w14:paraId="28454DB5" w14:textId="77777777" w:rsidR="00C63393" w:rsidRPr="00C63393" w:rsidRDefault="00C63393" w:rsidP="00C63393">
            <w:pPr>
              <w:jc w:val="center"/>
              <w:rPr>
                <w:rFonts w:ascii="Times New Roman" w:hAnsi="Times New Roman" w:cs="Times New Roman"/>
                <w:b/>
              </w:rPr>
            </w:pPr>
            <w:r w:rsidRPr="00C63393">
              <w:rPr>
                <w:rFonts w:ascii="Times New Roman" w:hAnsi="Times New Roman" w:cs="Times New Roman"/>
                <w:b/>
              </w:rPr>
              <w:t>Арендодатель</w:t>
            </w:r>
          </w:p>
          <w:p w14:paraId="05C2E64F" w14:textId="77777777" w:rsidR="00C63393" w:rsidRPr="00C63393" w:rsidRDefault="00C63393" w:rsidP="00C63393">
            <w:pPr>
              <w:jc w:val="center"/>
              <w:rPr>
                <w:rFonts w:ascii="Times New Roman" w:hAnsi="Times New Roman" w:cs="Times New Roman"/>
              </w:rPr>
            </w:pPr>
            <w:r w:rsidRPr="00C63393">
              <w:rPr>
                <w:rFonts w:ascii="Times New Roman" w:hAnsi="Times New Roman" w:cs="Times New Roman"/>
              </w:rPr>
              <w:t>Администрация муниципального района       "Забайкальский район"</w:t>
            </w:r>
          </w:p>
          <w:p w14:paraId="210A181A" w14:textId="77777777" w:rsidR="00C63393" w:rsidRPr="00C63393" w:rsidRDefault="00C63393" w:rsidP="00C63393">
            <w:pPr>
              <w:jc w:val="both"/>
              <w:rPr>
                <w:rFonts w:ascii="Times New Roman" w:hAnsi="Times New Roman" w:cs="Times New Roman"/>
              </w:rPr>
            </w:pPr>
          </w:p>
          <w:p w14:paraId="1B4B6827" w14:textId="77777777" w:rsidR="00C63393" w:rsidRPr="00C63393" w:rsidRDefault="00C63393" w:rsidP="00C63393">
            <w:pPr>
              <w:jc w:val="both"/>
              <w:rPr>
                <w:rFonts w:ascii="Times New Roman" w:hAnsi="Times New Roman" w:cs="Times New Roman"/>
              </w:rPr>
            </w:pPr>
          </w:p>
          <w:p w14:paraId="36E75751" w14:textId="77777777" w:rsidR="00C63393" w:rsidRPr="00C63393" w:rsidRDefault="00C63393" w:rsidP="00C63393">
            <w:pPr>
              <w:jc w:val="both"/>
              <w:rPr>
                <w:rFonts w:ascii="Times New Roman" w:hAnsi="Times New Roman" w:cs="Times New Roman"/>
              </w:rPr>
            </w:pPr>
          </w:p>
          <w:p w14:paraId="640D8C46" w14:textId="77777777" w:rsidR="00C63393" w:rsidRPr="00C63393" w:rsidRDefault="00C63393" w:rsidP="00C63393">
            <w:pPr>
              <w:jc w:val="both"/>
              <w:rPr>
                <w:rFonts w:ascii="Times New Roman" w:hAnsi="Times New Roman" w:cs="Times New Roman"/>
              </w:rPr>
            </w:pPr>
          </w:p>
          <w:p w14:paraId="76CB4F10" w14:textId="77777777" w:rsidR="00C63393" w:rsidRPr="00C63393" w:rsidRDefault="00C63393" w:rsidP="00C63393">
            <w:pPr>
              <w:jc w:val="both"/>
              <w:rPr>
                <w:rFonts w:ascii="Times New Roman" w:hAnsi="Times New Roman" w:cs="Times New Roman"/>
              </w:rPr>
            </w:pPr>
          </w:p>
          <w:p w14:paraId="70A51FC1" w14:textId="77777777" w:rsidR="00C63393" w:rsidRPr="00C63393" w:rsidRDefault="00C63393" w:rsidP="00C63393">
            <w:pPr>
              <w:jc w:val="both"/>
              <w:rPr>
                <w:rFonts w:ascii="Times New Roman" w:hAnsi="Times New Roman" w:cs="Times New Roman"/>
              </w:rPr>
            </w:pPr>
            <w:r w:rsidRPr="00C63393">
              <w:rPr>
                <w:rFonts w:ascii="Times New Roman" w:hAnsi="Times New Roman" w:cs="Times New Roman"/>
              </w:rPr>
              <w:t xml:space="preserve">   ________________________/______________/</w:t>
            </w:r>
          </w:p>
          <w:p w14:paraId="09C03490" w14:textId="77777777" w:rsidR="00C63393" w:rsidRPr="00C63393" w:rsidRDefault="00C63393" w:rsidP="00C63393">
            <w:pPr>
              <w:jc w:val="both"/>
              <w:rPr>
                <w:rFonts w:ascii="Times New Roman" w:hAnsi="Times New Roman" w:cs="Times New Roman"/>
              </w:rPr>
            </w:pPr>
            <w:r w:rsidRPr="00C63393">
              <w:rPr>
                <w:rFonts w:ascii="Times New Roman" w:hAnsi="Times New Roman" w:cs="Times New Roman"/>
              </w:rPr>
              <w:t>М.П.</w:t>
            </w:r>
          </w:p>
        </w:tc>
        <w:tc>
          <w:tcPr>
            <w:tcW w:w="4680" w:type="dxa"/>
            <w:shd w:val="clear" w:color="auto" w:fill="auto"/>
          </w:tcPr>
          <w:p w14:paraId="2DAD3F1F" w14:textId="77777777" w:rsidR="00C63393" w:rsidRPr="00C63393" w:rsidRDefault="00C63393" w:rsidP="00C63393">
            <w:pPr>
              <w:jc w:val="center"/>
              <w:rPr>
                <w:rFonts w:ascii="Times New Roman" w:hAnsi="Times New Roman" w:cs="Times New Roman"/>
                <w:b/>
              </w:rPr>
            </w:pPr>
            <w:r w:rsidRPr="00C63393">
              <w:rPr>
                <w:rFonts w:ascii="Times New Roman" w:hAnsi="Times New Roman" w:cs="Times New Roman"/>
                <w:b/>
              </w:rPr>
              <w:t>Арендатор</w:t>
            </w:r>
          </w:p>
          <w:p w14:paraId="6A5B54B0" w14:textId="77777777" w:rsidR="00C63393" w:rsidRPr="00C63393" w:rsidRDefault="00C63393" w:rsidP="00C63393">
            <w:pPr>
              <w:jc w:val="both"/>
              <w:rPr>
                <w:rFonts w:ascii="Times New Roman" w:hAnsi="Times New Roman" w:cs="Times New Roman"/>
              </w:rPr>
            </w:pPr>
          </w:p>
          <w:p w14:paraId="4CCCC844" w14:textId="77777777" w:rsidR="00C63393" w:rsidRPr="00C63393" w:rsidRDefault="00C63393" w:rsidP="00C63393">
            <w:pPr>
              <w:jc w:val="both"/>
              <w:rPr>
                <w:rFonts w:ascii="Times New Roman" w:hAnsi="Times New Roman" w:cs="Times New Roman"/>
              </w:rPr>
            </w:pPr>
          </w:p>
          <w:p w14:paraId="672BBADB" w14:textId="77777777" w:rsidR="00C63393" w:rsidRPr="00C63393" w:rsidRDefault="00C63393" w:rsidP="00C63393">
            <w:pPr>
              <w:jc w:val="both"/>
              <w:rPr>
                <w:rFonts w:ascii="Times New Roman" w:hAnsi="Times New Roman" w:cs="Times New Roman"/>
              </w:rPr>
            </w:pPr>
          </w:p>
          <w:p w14:paraId="13AC61D1" w14:textId="77777777" w:rsidR="00C63393" w:rsidRPr="00C63393" w:rsidRDefault="00C63393" w:rsidP="00C63393">
            <w:pPr>
              <w:jc w:val="both"/>
              <w:rPr>
                <w:rFonts w:ascii="Times New Roman" w:hAnsi="Times New Roman" w:cs="Times New Roman"/>
              </w:rPr>
            </w:pPr>
          </w:p>
          <w:p w14:paraId="573144E0" w14:textId="77777777" w:rsidR="00C63393" w:rsidRPr="00C63393" w:rsidRDefault="00C63393" w:rsidP="00C63393">
            <w:pPr>
              <w:jc w:val="both"/>
              <w:rPr>
                <w:rFonts w:ascii="Times New Roman" w:hAnsi="Times New Roman" w:cs="Times New Roman"/>
              </w:rPr>
            </w:pPr>
          </w:p>
          <w:p w14:paraId="182C16D3" w14:textId="77777777" w:rsidR="00C63393" w:rsidRPr="00C63393" w:rsidRDefault="00C63393" w:rsidP="00C63393">
            <w:pPr>
              <w:jc w:val="both"/>
              <w:rPr>
                <w:rFonts w:ascii="Times New Roman" w:hAnsi="Times New Roman" w:cs="Times New Roman"/>
              </w:rPr>
            </w:pPr>
            <w:r w:rsidRPr="00C63393">
              <w:rPr>
                <w:rFonts w:ascii="Times New Roman" w:hAnsi="Times New Roman" w:cs="Times New Roman"/>
              </w:rPr>
              <w:t xml:space="preserve">                     </w:t>
            </w:r>
          </w:p>
          <w:p w14:paraId="6E746122" w14:textId="77777777" w:rsidR="00C63393" w:rsidRPr="00C63393" w:rsidRDefault="00C63393" w:rsidP="00C63393">
            <w:pPr>
              <w:jc w:val="both"/>
              <w:rPr>
                <w:rFonts w:ascii="Times New Roman" w:hAnsi="Times New Roman" w:cs="Times New Roman"/>
              </w:rPr>
            </w:pPr>
          </w:p>
          <w:p w14:paraId="01BF564F" w14:textId="77777777" w:rsidR="00C63393" w:rsidRPr="00C63393" w:rsidRDefault="00C63393" w:rsidP="00C63393">
            <w:pPr>
              <w:jc w:val="both"/>
              <w:rPr>
                <w:rFonts w:ascii="Times New Roman" w:hAnsi="Times New Roman" w:cs="Times New Roman"/>
              </w:rPr>
            </w:pPr>
            <w:r w:rsidRPr="00C63393">
              <w:rPr>
                <w:rFonts w:ascii="Times New Roman" w:hAnsi="Times New Roman" w:cs="Times New Roman"/>
              </w:rPr>
              <w:t xml:space="preserve">__________________ /______________/ </w:t>
            </w:r>
          </w:p>
          <w:p w14:paraId="245EB90B" w14:textId="77777777" w:rsidR="00C63393" w:rsidRPr="00C63393" w:rsidRDefault="00C63393" w:rsidP="00C63393">
            <w:pPr>
              <w:jc w:val="both"/>
              <w:rPr>
                <w:rFonts w:ascii="Times New Roman" w:hAnsi="Times New Roman" w:cs="Times New Roman"/>
              </w:rPr>
            </w:pPr>
          </w:p>
        </w:tc>
      </w:tr>
    </w:tbl>
    <w:p w14:paraId="150C7A4C" w14:textId="77777777" w:rsidR="00C63393" w:rsidRPr="00C63393" w:rsidRDefault="00C63393" w:rsidP="00C63393">
      <w:pPr>
        <w:jc w:val="both"/>
        <w:rPr>
          <w:rFonts w:ascii="Times New Roman" w:hAnsi="Times New Roman" w:cs="Times New Roman"/>
        </w:rPr>
      </w:pPr>
    </w:p>
    <w:p w14:paraId="1ABC7BD2" w14:textId="77777777" w:rsidR="00C63393" w:rsidRPr="00C63393" w:rsidRDefault="00C63393" w:rsidP="00C63393">
      <w:pPr>
        <w:contextualSpacing/>
        <w:jc w:val="both"/>
        <w:rPr>
          <w:rFonts w:ascii="Times New Roman" w:hAnsi="Times New Roman" w:cs="Times New Roman"/>
        </w:rPr>
      </w:pPr>
    </w:p>
    <w:p w14:paraId="4BE6E255" w14:textId="77777777" w:rsidR="00C63393" w:rsidRPr="00C63393" w:rsidRDefault="00C63393" w:rsidP="00C63393">
      <w:pPr>
        <w:contextualSpacing/>
        <w:jc w:val="both"/>
        <w:rPr>
          <w:rFonts w:ascii="Times New Roman" w:hAnsi="Times New Roman" w:cs="Times New Roman"/>
        </w:rPr>
      </w:pPr>
    </w:p>
    <w:p w14:paraId="0C74CC34" w14:textId="77777777" w:rsidR="00FE5A2D" w:rsidRPr="004479DB" w:rsidRDefault="00FE5A2D" w:rsidP="00925AB1">
      <w:pPr>
        <w:contextualSpacing/>
        <w:rPr>
          <w:rFonts w:ascii="Times New Roman" w:hAnsi="Times New Roman" w:cs="Times New Roman"/>
        </w:rPr>
      </w:pPr>
    </w:p>
    <w:sectPr w:rsidR="00FE5A2D" w:rsidRPr="004479DB" w:rsidSect="00FE5A2D">
      <w:pgSz w:w="11909" w:h="16838"/>
      <w:pgMar w:top="993" w:right="710" w:bottom="709" w:left="1261"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BD2F4" w14:textId="77777777" w:rsidR="00714C0E" w:rsidRDefault="00714C0E" w:rsidP="009D1D00">
      <w:r>
        <w:separator/>
      </w:r>
    </w:p>
  </w:endnote>
  <w:endnote w:type="continuationSeparator" w:id="0">
    <w:p w14:paraId="63B3CAB1" w14:textId="77777777" w:rsidR="00714C0E" w:rsidRDefault="00714C0E" w:rsidP="009D1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6D212" w14:textId="77777777" w:rsidR="00714C0E" w:rsidRDefault="00714C0E"/>
  </w:footnote>
  <w:footnote w:type="continuationSeparator" w:id="0">
    <w:p w14:paraId="231B2269" w14:textId="77777777" w:rsidR="00714C0E" w:rsidRDefault="00714C0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86115"/>
    <w:multiLevelType w:val="multilevel"/>
    <w:tmpl w:val="74069714"/>
    <w:lvl w:ilvl="0">
      <w:numFmt w:val="decimal"/>
      <w:lvlText w:val="4058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2F2BF2"/>
    <w:multiLevelType w:val="multilevel"/>
    <w:tmpl w:val="1B5AB6F8"/>
    <w:lvl w:ilvl="0">
      <w:start w:val="3"/>
      <w:numFmt w:val="decimal"/>
      <w:lvlText w:val="2.4.%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B86C76"/>
    <w:multiLevelType w:val="multilevel"/>
    <w:tmpl w:val="8896452A"/>
    <w:lvl w:ilvl="0">
      <w:start w:val="3"/>
      <w:numFmt w:val="decimal"/>
      <w:lvlText w:val="2.3.%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5D6D68"/>
    <w:multiLevelType w:val="multilevel"/>
    <w:tmpl w:val="1036646E"/>
    <w:lvl w:ilvl="0">
      <w:numFmt w:val="decimal"/>
      <w:lvlText w:val="2758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453269"/>
    <w:multiLevelType w:val="multilevel"/>
    <w:tmpl w:val="37FE63F8"/>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5A379A"/>
    <w:multiLevelType w:val="multilevel"/>
    <w:tmpl w:val="A3ACA0DE"/>
    <w:lvl w:ilvl="0">
      <w:start w:val="4"/>
      <w:numFmt w:val="decimal"/>
      <w:lvlText w:val="2.3.%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1D0E82"/>
    <w:multiLevelType w:val="multilevel"/>
    <w:tmpl w:val="903AAB52"/>
    <w:lvl w:ilvl="0">
      <w:start w:val="1"/>
      <w:numFmt w:val="decimal"/>
      <w:lvlText w:val="2.4.%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F94241"/>
    <w:multiLevelType w:val="hybridMultilevel"/>
    <w:tmpl w:val="CD14005A"/>
    <w:lvl w:ilvl="0" w:tplc="D326FE92">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8" w15:restartNumberingAfterBreak="0">
    <w:nsid w:val="33F7599E"/>
    <w:multiLevelType w:val="multilevel"/>
    <w:tmpl w:val="B798D648"/>
    <w:lvl w:ilvl="0">
      <w:start w:val="1"/>
      <w:numFmt w:val="decimal"/>
      <w:lvlText w:val="2.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1967B0"/>
    <w:multiLevelType w:val="multilevel"/>
    <w:tmpl w:val="197AAE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784CF8"/>
    <w:multiLevelType w:val="multilevel"/>
    <w:tmpl w:val="2A60F7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904037"/>
    <w:multiLevelType w:val="multilevel"/>
    <w:tmpl w:val="60343E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C6B055E"/>
    <w:multiLevelType w:val="multilevel"/>
    <w:tmpl w:val="50508B56"/>
    <w:lvl w:ilvl="0">
      <w:numFmt w:val="decimal"/>
      <w:lvlText w:val="84367.%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CA4C76"/>
    <w:multiLevelType w:val="multilevel"/>
    <w:tmpl w:val="72443688"/>
    <w:lvl w:ilvl="0">
      <w:start w:val="2"/>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2A14F79"/>
    <w:multiLevelType w:val="multilevel"/>
    <w:tmpl w:val="4CD6163E"/>
    <w:lvl w:ilvl="0">
      <w:numFmt w:val="decimal"/>
      <w:lvlText w:val="10371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4C0327C"/>
    <w:multiLevelType w:val="multilevel"/>
    <w:tmpl w:val="11AC49EE"/>
    <w:lvl w:ilvl="0">
      <w:start w:val="3"/>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EA30DCA"/>
    <w:multiLevelType w:val="multilevel"/>
    <w:tmpl w:val="5B4E1B58"/>
    <w:lvl w:ilvl="0">
      <w:start w:val="4"/>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2606992"/>
    <w:multiLevelType w:val="multilevel"/>
    <w:tmpl w:val="8B04BFD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F43F74"/>
    <w:multiLevelType w:val="multilevel"/>
    <w:tmpl w:val="F6DAD5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B0924F4"/>
    <w:multiLevelType w:val="hybridMultilevel"/>
    <w:tmpl w:val="476C6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F02548"/>
    <w:multiLevelType w:val="multilevel"/>
    <w:tmpl w:val="DAF6AE60"/>
    <w:lvl w:ilvl="0">
      <w:start w:val="1"/>
      <w:numFmt w:val="decimal"/>
      <w:lvlText w:val="2.3.%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0E2C9D"/>
    <w:multiLevelType w:val="multilevel"/>
    <w:tmpl w:val="68AACF84"/>
    <w:lvl w:ilvl="0">
      <w:start w:val="4"/>
      <w:numFmt w:val="decimal"/>
      <w:lvlText w:val="2.4.%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A854DB5"/>
    <w:multiLevelType w:val="multilevel"/>
    <w:tmpl w:val="72B0255A"/>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755DF2"/>
    <w:multiLevelType w:val="multilevel"/>
    <w:tmpl w:val="9EE675C0"/>
    <w:lvl w:ilvl="0">
      <w:start w:val="3"/>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74234B"/>
    <w:multiLevelType w:val="hybridMultilevel"/>
    <w:tmpl w:val="D094420C"/>
    <w:lvl w:ilvl="0" w:tplc="431AB4AC">
      <w:start w:val="1"/>
      <w:numFmt w:val="decimal"/>
      <w:lvlText w:val="%1."/>
      <w:lvlJc w:val="left"/>
      <w:pPr>
        <w:ind w:left="1260" w:hanging="54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2D06013"/>
    <w:multiLevelType w:val="multilevel"/>
    <w:tmpl w:val="F922288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49C5CAA"/>
    <w:multiLevelType w:val="multilevel"/>
    <w:tmpl w:val="72443688"/>
    <w:lvl w:ilvl="0">
      <w:start w:val="2"/>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3"/>
      <w:numFmt w:val="decimal"/>
      <w:lvlText w:val="%1.%2.%3"/>
      <w:lvlJc w:val="left"/>
      <w:pPr>
        <w:ind w:left="1571"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7D405930"/>
    <w:multiLevelType w:val="multilevel"/>
    <w:tmpl w:val="BFD02D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8"/>
  </w:num>
  <w:num w:numId="3">
    <w:abstractNumId w:val="3"/>
  </w:num>
  <w:num w:numId="4">
    <w:abstractNumId w:val="4"/>
  </w:num>
  <w:num w:numId="5">
    <w:abstractNumId w:val="15"/>
  </w:num>
  <w:num w:numId="6">
    <w:abstractNumId w:val="16"/>
  </w:num>
  <w:num w:numId="7">
    <w:abstractNumId w:val="12"/>
  </w:num>
  <w:num w:numId="8">
    <w:abstractNumId w:val="23"/>
  </w:num>
  <w:num w:numId="9">
    <w:abstractNumId w:val="20"/>
  </w:num>
  <w:num w:numId="10">
    <w:abstractNumId w:val="2"/>
  </w:num>
  <w:num w:numId="11">
    <w:abstractNumId w:val="5"/>
  </w:num>
  <w:num w:numId="12">
    <w:abstractNumId w:val="0"/>
  </w:num>
  <w:num w:numId="13">
    <w:abstractNumId w:val="6"/>
  </w:num>
  <w:num w:numId="14">
    <w:abstractNumId w:val="1"/>
  </w:num>
  <w:num w:numId="15">
    <w:abstractNumId w:val="21"/>
  </w:num>
  <w:num w:numId="16">
    <w:abstractNumId w:val="14"/>
  </w:num>
  <w:num w:numId="17">
    <w:abstractNumId w:val="18"/>
  </w:num>
  <w:num w:numId="18">
    <w:abstractNumId w:val="11"/>
  </w:num>
  <w:num w:numId="19">
    <w:abstractNumId w:val="9"/>
  </w:num>
  <w:num w:numId="20">
    <w:abstractNumId w:val="10"/>
  </w:num>
  <w:num w:numId="21">
    <w:abstractNumId w:val="27"/>
  </w:num>
  <w:num w:numId="22">
    <w:abstractNumId w:val="25"/>
  </w:num>
  <w:num w:numId="23">
    <w:abstractNumId w:val="17"/>
  </w:num>
  <w:num w:numId="24">
    <w:abstractNumId w:val="26"/>
  </w:num>
  <w:num w:numId="25">
    <w:abstractNumId w:val="13"/>
  </w:num>
  <w:num w:numId="26">
    <w:abstractNumId w:val="22"/>
    <w:lvlOverride w:ilvl="0">
      <w:startOverride w:val="1"/>
    </w:lvlOverride>
    <w:lvlOverride w:ilvl="1"/>
    <w:lvlOverride w:ilvl="2"/>
    <w:lvlOverride w:ilvl="3"/>
    <w:lvlOverride w:ilvl="4"/>
    <w:lvlOverride w:ilvl="5"/>
    <w:lvlOverride w:ilvl="6"/>
    <w:lvlOverride w:ilvl="7"/>
    <w:lvlOverride w:ilvl="8"/>
  </w:num>
  <w:num w:numId="27">
    <w:abstractNumId w:val="26"/>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lvlOverride w:ilvl="2"/>
    <w:lvlOverride w:ilvl="3"/>
    <w:lvlOverride w:ilvl="4"/>
    <w:lvlOverride w:ilvl="5"/>
    <w:lvlOverride w:ilvl="6"/>
    <w:lvlOverride w:ilvl="7"/>
    <w:lvlOverride w:ilvl="8"/>
  </w:num>
  <w:num w:numId="29">
    <w:abstractNumId w:val="11"/>
    <w:lvlOverride w:ilvl="0">
      <w:startOverride w:val="1"/>
    </w:lvlOverride>
    <w:lvlOverride w:ilvl="1"/>
    <w:lvlOverride w:ilvl="2"/>
    <w:lvlOverride w:ilvl="3"/>
    <w:lvlOverride w:ilvl="4"/>
    <w:lvlOverride w:ilvl="5"/>
    <w:lvlOverride w:ilvl="6"/>
    <w:lvlOverride w:ilvl="7"/>
    <w:lvlOverride w:ilvl="8"/>
  </w:num>
  <w:num w:numId="30">
    <w:abstractNumId w:val="9"/>
    <w:lvlOverride w:ilvl="0">
      <w:startOverride w:val="1"/>
    </w:lvlOverride>
    <w:lvlOverride w:ilvl="1"/>
    <w:lvlOverride w:ilvl="2"/>
    <w:lvlOverride w:ilvl="3"/>
    <w:lvlOverride w:ilvl="4"/>
    <w:lvlOverride w:ilvl="5"/>
    <w:lvlOverride w:ilvl="6"/>
    <w:lvlOverride w:ilvl="7"/>
    <w:lvlOverride w:ilvl="8"/>
  </w:num>
  <w:num w:numId="31">
    <w:abstractNumId w:val="10"/>
    <w:lvlOverride w:ilvl="0">
      <w:startOverride w:val="1"/>
    </w:lvlOverride>
    <w:lvlOverride w:ilvl="1"/>
    <w:lvlOverride w:ilvl="2"/>
    <w:lvlOverride w:ilvl="3"/>
    <w:lvlOverride w:ilvl="4"/>
    <w:lvlOverride w:ilvl="5"/>
    <w:lvlOverride w:ilvl="6"/>
    <w:lvlOverride w:ilvl="7"/>
    <w:lvlOverride w:ilvl="8"/>
  </w:num>
  <w:num w:numId="32">
    <w:abstractNumId w:val="7"/>
  </w:num>
  <w:num w:numId="33">
    <w:abstractNumId w:val="2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hdrShapeDefaults>
    <o:shapedefaults v:ext="edit" spidmax="8193"/>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D00"/>
    <w:rsid w:val="0000539F"/>
    <w:rsid w:val="000223D9"/>
    <w:rsid w:val="00023381"/>
    <w:rsid w:val="00024631"/>
    <w:rsid w:val="00025C6C"/>
    <w:rsid w:val="0003561E"/>
    <w:rsid w:val="000357B5"/>
    <w:rsid w:val="0004174E"/>
    <w:rsid w:val="00050C08"/>
    <w:rsid w:val="00053A51"/>
    <w:rsid w:val="00055049"/>
    <w:rsid w:val="00056C46"/>
    <w:rsid w:val="00057D12"/>
    <w:rsid w:val="00060B69"/>
    <w:rsid w:val="00060EF3"/>
    <w:rsid w:val="000745CB"/>
    <w:rsid w:val="00074929"/>
    <w:rsid w:val="000757B7"/>
    <w:rsid w:val="000819A4"/>
    <w:rsid w:val="000848B1"/>
    <w:rsid w:val="00084B98"/>
    <w:rsid w:val="00085364"/>
    <w:rsid w:val="000871B1"/>
    <w:rsid w:val="00097FA6"/>
    <w:rsid w:val="000A7B1A"/>
    <w:rsid w:val="000B0CB3"/>
    <w:rsid w:val="000B2E07"/>
    <w:rsid w:val="000C55AF"/>
    <w:rsid w:val="000C56FE"/>
    <w:rsid w:val="000C7143"/>
    <w:rsid w:val="000D2830"/>
    <w:rsid w:val="000D2BBA"/>
    <w:rsid w:val="000D5B27"/>
    <w:rsid w:val="000E30DF"/>
    <w:rsid w:val="000E79AF"/>
    <w:rsid w:val="000F0590"/>
    <w:rsid w:val="000F3C67"/>
    <w:rsid w:val="00100015"/>
    <w:rsid w:val="00100D5A"/>
    <w:rsid w:val="00101AC0"/>
    <w:rsid w:val="001068BF"/>
    <w:rsid w:val="00112935"/>
    <w:rsid w:val="00123C25"/>
    <w:rsid w:val="001240A3"/>
    <w:rsid w:val="0012525C"/>
    <w:rsid w:val="00126EEF"/>
    <w:rsid w:val="00127253"/>
    <w:rsid w:val="001300F5"/>
    <w:rsid w:val="0013519B"/>
    <w:rsid w:val="00141DBF"/>
    <w:rsid w:val="001433A5"/>
    <w:rsid w:val="00144564"/>
    <w:rsid w:val="00152619"/>
    <w:rsid w:val="001532EB"/>
    <w:rsid w:val="00157EA8"/>
    <w:rsid w:val="001607B6"/>
    <w:rsid w:val="00162EA9"/>
    <w:rsid w:val="00163E4D"/>
    <w:rsid w:val="00163F62"/>
    <w:rsid w:val="00166F4F"/>
    <w:rsid w:val="0017044E"/>
    <w:rsid w:val="001719DF"/>
    <w:rsid w:val="00172E6F"/>
    <w:rsid w:val="00173DB1"/>
    <w:rsid w:val="00180D97"/>
    <w:rsid w:val="00185F7B"/>
    <w:rsid w:val="00187563"/>
    <w:rsid w:val="00192F5E"/>
    <w:rsid w:val="001935E0"/>
    <w:rsid w:val="001951E4"/>
    <w:rsid w:val="00197419"/>
    <w:rsid w:val="001B0476"/>
    <w:rsid w:val="001B17FA"/>
    <w:rsid w:val="001B1EB3"/>
    <w:rsid w:val="001B3F30"/>
    <w:rsid w:val="001B65D5"/>
    <w:rsid w:val="001B7CCD"/>
    <w:rsid w:val="001C052C"/>
    <w:rsid w:val="001C0F19"/>
    <w:rsid w:val="001C174E"/>
    <w:rsid w:val="001D209F"/>
    <w:rsid w:val="001E03B2"/>
    <w:rsid w:val="001E4C19"/>
    <w:rsid w:val="001E557B"/>
    <w:rsid w:val="001E78AC"/>
    <w:rsid w:val="001F03EB"/>
    <w:rsid w:val="001F0D42"/>
    <w:rsid w:val="001F2D98"/>
    <w:rsid w:val="001F520E"/>
    <w:rsid w:val="001F52AA"/>
    <w:rsid w:val="00204668"/>
    <w:rsid w:val="002071B8"/>
    <w:rsid w:val="00222591"/>
    <w:rsid w:val="002301F7"/>
    <w:rsid w:val="00231B0D"/>
    <w:rsid w:val="0024149A"/>
    <w:rsid w:val="00241632"/>
    <w:rsid w:val="00241ECD"/>
    <w:rsid w:val="0024332F"/>
    <w:rsid w:val="00244564"/>
    <w:rsid w:val="00245F79"/>
    <w:rsid w:val="0025022D"/>
    <w:rsid w:val="00250942"/>
    <w:rsid w:val="002526B3"/>
    <w:rsid w:val="002534B1"/>
    <w:rsid w:val="002577CB"/>
    <w:rsid w:val="00264472"/>
    <w:rsid w:val="00266E38"/>
    <w:rsid w:val="00271DB6"/>
    <w:rsid w:val="00271F27"/>
    <w:rsid w:val="00275687"/>
    <w:rsid w:val="00277521"/>
    <w:rsid w:val="002801BF"/>
    <w:rsid w:val="00285C56"/>
    <w:rsid w:val="00292DBE"/>
    <w:rsid w:val="002A3395"/>
    <w:rsid w:val="002A4C61"/>
    <w:rsid w:val="002A7A34"/>
    <w:rsid w:val="002B3508"/>
    <w:rsid w:val="002C4381"/>
    <w:rsid w:val="002C4D34"/>
    <w:rsid w:val="002C5209"/>
    <w:rsid w:val="002D0BB9"/>
    <w:rsid w:val="002D2545"/>
    <w:rsid w:val="002D2EE7"/>
    <w:rsid w:val="002D3C6E"/>
    <w:rsid w:val="002F1B8E"/>
    <w:rsid w:val="00307C96"/>
    <w:rsid w:val="0032010D"/>
    <w:rsid w:val="00320A8A"/>
    <w:rsid w:val="00320D4D"/>
    <w:rsid w:val="00321A8C"/>
    <w:rsid w:val="0032299F"/>
    <w:rsid w:val="00335977"/>
    <w:rsid w:val="003406E8"/>
    <w:rsid w:val="00343E83"/>
    <w:rsid w:val="0034427D"/>
    <w:rsid w:val="00351012"/>
    <w:rsid w:val="003631B4"/>
    <w:rsid w:val="00366815"/>
    <w:rsid w:val="003706AF"/>
    <w:rsid w:val="003713F3"/>
    <w:rsid w:val="00375D00"/>
    <w:rsid w:val="003765CE"/>
    <w:rsid w:val="00380B00"/>
    <w:rsid w:val="00386241"/>
    <w:rsid w:val="00395099"/>
    <w:rsid w:val="00397BD9"/>
    <w:rsid w:val="003A0970"/>
    <w:rsid w:val="003A35F3"/>
    <w:rsid w:val="003A5615"/>
    <w:rsid w:val="003A715D"/>
    <w:rsid w:val="003A7717"/>
    <w:rsid w:val="003B0C93"/>
    <w:rsid w:val="003B3C8B"/>
    <w:rsid w:val="003C03B1"/>
    <w:rsid w:val="003C152A"/>
    <w:rsid w:val="003C197C"/>
    <w:rsid w:val="003C5412"/>
    <w:rsid w:val="003C5F30"/>
    <w:rsid w:val="003C7E30"/>
    <w:rsid w:val="003D10AC"/>
    <w:rsid w:val="003D5508"/>
    <w:rsid w:val="003D6D50"/>
    <w:rsid w:val="003D6EF6"/>
    <w:rsid w:val="003E7676"/>
    <w:rsid w:val="003F2B2D"/>
    <w:rsid w:val="00400A1D"/>
    <w:rsid w:val="00403F89"/>
    <w:rsid w:val="0040504C"/>
    <w:rsid w:val="00413DBC"/>
    <w:rsid w:val="004141A8"/>
    <w:rsid w:val="004173DA"/>
    <w:rsid w:val="004277EE"/>
    <w:rsid w:val="0043389C"/>
    <w:rsid w:val="00437DAD"/>
    <w:rsid w:val="00444855"/>
    <w:rsid w:val="004479DB"/>
    <w:rsid w:val="00447BBE"/>
    <w:rsid w:val="004506FC"/>
    <w:rsid w:val="004510B1"/>
    <w:rsid w:val="004538FB"/>
    <w:rsid w:val="00456A7E"/>
    <w:rsid w:val="004604F2"/>
    <w:rsid w:val="00460599"/>
    <w:rsid w:val="00470467"/>
    <w:rsid w:val="00470665"/>
    <w:rsid w:val="00475478"/>
    <w:rsid w:val="004763E0"/>
    <w:rsid w:val="00481DC2"/>
    <w:rsid w:val="00487A78"/>
    <w:rsid w:val="004931CC"/>
    <w:rsid w:val="00494134"/>
    <w:rsid w:val="004A147E"/>
    <w:rsid w:val="004A15C5"/>
    <w:rsid w:val="004A2333"/>
    <w:rsid w:val="004B0C7B"/>
    <w:rsid w:val="004B291A"/>
    <w:rsid w:val="004B3647"/>
    <w:rsid w:val="004B74A4"/>
    <w:rsid w:val="004C1A7B"/>
    <w:rsid w:val="004C3AA4"/>
    <w:rsid w:val="0050077E"/>
    <w:rsid w:val="0050647A"/>
    <w:rsid w:val="005200D8"/>
    <w:rsid w:val="005212D9"/>
    <w:rsid w:val="00523B43"/>
    <w:rsid w:val="0053527B"/>
    <w:rsid w:val="0053630E"/>
    <w:rsid w:val="0054269A"/>
    <w:rsid w:val="00543B82"/>
    <w:rsid w:val="00543FA4"/>
    <w:rsid w:val="0055090A"/>
    <w:rsid w:val="00551908"/>
    <w:rsid w:val="005618C3"/>
    <w:rsid w:val="00563577"/>
    <w:rsid w:val="00566515"/>
    <w:rsid w:val="00571093"/>
    <w:rsid w:val="00573DA2"/>
    <w:rsid w:val="0057484B"/>
    <w:rsid w:val="0058353D"/>
    <w:rsid w:val="005844DC"/>
    <w:rsid w:val="005A2A21"/>
    <w:rsid w:val="005B0A4E"/>
    <w:rsid w:val="005B49AB"/>
    <w:rsid w:val="005B49C9"/>
    <w:rsid w:val="005B7188"/>
    <w:rsid w:val="005B722D"/>
    <w:rsid w:val="005C366F"/>
    <w:rsid w:val="005D1C14"/>
    <w:rsid w:val="005D37DB"/>
    <w:rsid w:val="005E684E"/>
    <w:rsid w:val="005F017A"/>
    <w:rsid w:val="005F3F0D"/>
    <w:rsid w:val="005F4F79"/>
    <w:rsid w:val="005F5595"/>
    <w:rsid w:val="005F6156"/>
    <w:rsid w:val="005F73D1"/>
    <w:rsid w:val="0060016C"/>
    <w:rsid w:val="00612269"/>
    <w:rsid w:val="00612947"/>
    <w:rsid w:val="0062352D"/>
    <w:rsid w:val="006238F4"/>
    <w:rsid w:val="006278FE"/>
    <w:rsid w:val="00627A69"/>
    <w:rsid w:val="00631664"/>
    <w:rsid w:val="00655F3F"/>
    <w:rsid w:val="00657177"/>
    <w:rsid w:val="00671FD7"/>
    <w:rsid w:val="00681432"/>
    <w:rsid w:val="006816FF"/>
    <w:rsid w:val="006830B1"/>
    <w:rsid w:val="006903C8"/>
    <w:rsid w:val="006978A9"/>
    <w:rsid w:val="006A17C7"/>
    <w:rsid w:val="006A1E11"/>
    <w:rsid w:val="006A26DE"/>
    <w:rsid w:val="006A37BE"/>
    <w:rsid w:val="006A5CFB"/>
    <w:rsid w:val="006B2B8C"/>
    <w:rsid w:val="006B3EBD"/>
    <w:rsid w:val="006B59F1"/>
    <w:rsid w:val="006D5F8C"/>
    <w:rsid w:val="006E0A3B"/>
    <w:rsid w:val="006F3B46"/>
    <w:rsid w:val="00714160"/>
    <w:rsid w:val="00714C0E"/>
    <w:rsid w:val="00720333"/>
    <w:rsid w:val="0072257D"/>
    <w:rsid w:val="00730E1D"/>
    <w:rsid w:val="007357FF"/>
    <w:rsid w:val="00743017"/>
    <w:rsid w:val="0074392F"/>
    <w:rsid w:val="00745B43"/>
    <w:rsid w:val="00747E08"/>
    <w:rsid w:val="00753D28"/>
    <w:rsid w:val="00765491"/>
    <w:rsid w:val="007722A8"/>
    <w:rsid w:val="007725CD"/>
    <w:rsid w:val="00772DA8"/>
    <w:rsid w:val="00773922"/>
    <w:rsid w:val="00775F19"/>
    <w:rsid w:val="00777687"/>
    <w:rsid w:val="00780F92"/>
    <w:rsid w:val="007810FF"/>
    <w:rsid w:val="00781562"/>
    <w:rsid w:val="00784551"/>
    <w:rsid w:val="0079109E"/>
    <w:rsid w:val="007A064C"/>
    <w:rsid w:val="007A3ED8"/>
    <w:rsid w:val="007A5FD5"/>
    <w:rsid w:val="007A7D15"/>
    <w:rsid w:val="007B348F"/>
    <w:rsid w:val="007B4AB9"/>
    <w:rsid w:val="007B63F1"/>
    <w:rsid w:val="007B677D"/>
    <w:rsid w:val="007C4AD5"/>
    <w:rsid w:val="007C66F3"/>
    <w:rsid w:val="007E5A0C"/>
    <w:rsid w:val="007E6FA5"/>
    <w:rsid w:val="007F42A3"/>
    <w:rsid w:val="007F45D9"/>
    <w:rsid w:val="00800C96"/>
    <w:rsid w:val="00801D9D"/>
    <w:rsid w:val="0080203B"/>
    <w:rsid w:val="00814B0B"/>
    <w:rsid w:val="0082380A"/>
    <w:rsid w:val="00830179"/>
    <w:rsid w:val="00830DFD"/>
    <w:rsid w:val="00833E37"/>
    <w:rsid w:val="00841164"/>
    <w:rsid w:val="008419BC"/>
    <w:rsid w:val="00843A6D"/>
    <w:rsid w:val="008457C4"/>
    <w:rsid w:val="00861D5B"/>
    <w:rsid w:val="00863827"/>
    <w:rsid w:val="00870782"/>
    <w:rsid w:val="00875ACB"/>
    <w:rsid w:val="00880B9D"/>
    <w:rsid w:val="0088299E"/>
    <w:rsid w:val="00886A69"/>
    <w:rsid w:val="008A599F"/>
    <w:rsid w:val="008C0CAF"/>
    <w:rsid w:val="008D3761"/>
    <w:rsid w:val="008D5415"/>
    <w:rsid w:val="008D645D"/>
    <w:rsid w:val="008D7EA2"/>
    <w:rsid w:val="008E1A32"/>
    <w:rsid w:val="008E4488"/>
    <w:rsid w:val="008E4EBF"/>
    <w:rsid w:val="008F3771"/>
    <w:rsid w:val="008F6C1B"/>
    <w:rsid w:val="00900651"/>
    <w:rsid w:val="009006DE"/>
    <w:rsid w:val="009014B2"/>
    <w:rsid w:val="00901884"/>
    <w:rsid w:val="00905C54"/>
    <w:rsid w:val="00910350"/>
    <w:rsid w:val="00914B2C"/>
    <w:rsid w:val="00916CCD"/>
    <w:rsid w:val="00924F2B"/>
    <w:rsid w:val="00925AB1"/>
    <w:rsid w:val="009353BE"/>
    <w:rsid w:val="00937F32"/>
    <w:rsid w:val="00940AFB"/>
    <w:rsid w:val="009420BD"/>
    <w:rsid w:val="009433FE"/>
    <w:rsid w:val="00943546"/>
    <w:rsid w:val="00945244"/>
    <w:rsid w:val="0095010B"/>
    <w:rsid w:val="00950C7C"/>
    <w:rsid w:val="00953A2D"/>
    <w:rsid w:val="00955557"/>
    <w:rsid w:val="00955714"/>
    <w:rsid w:val="0095595C"/>
    <w:rsid w:val="0096406E"/>
    <w:rsid w:val="0096431F"/>
    <w:rsid w:val="00967E4F"/>
    <w:rsid w:val="0098218C"/>
    <w:rsid w:val="00984F59"/>
    <w:rsid w:val="009965D3"/>
    <w:rsid w:val="009A130D"/>
    <w:rsid w:val="009A1F21"/>
    <w:rsid w:val="009B3536"/>
    <w:rsid w:val="009B4338"/>
    <w:rsid w:val="009B7285"/>
    <w:rsid w:val="009C13DE"/>
    <w:rsid w:val="009C31F2"/>
    <w:rsid w:val="009C53B4"/>
    <w:rsid w:val="009C6742"/>
    <w:rsid w:val="009D08EA"/>
    <w:rsid w:val="009D0A9D"/>
    <w:rsid w:val="009D1D00"/>
    <w:rsid w:val="009D32A9"/>
    <w:rsid w:val="009D6050"/>
    <w:rsid w:val="009E0FF1"/>
    <w:rsid w:val="009E71ED"/>
    <w:rsid w:val="009F2DFE"/>
    <w:rsid w:val="009F6E4E"/>
    <w:rsid w:val="009F7B24"/>
    <w:rsid w:val="00A00AC3"/>
    <w:rsid w:val="00A02AAD"/>
    <w:rsid w:val="00A116D2"/>
    <w:rsid w:val="00A35470"/>
    <w:rsid w:val="00A35751"/>
    <w:rsid w:val="00A357C6"/>
    <w:rsid w:val="00A3735D"/>
    <w:rsid w:val="00A4092D"/>
    <w:rsid w:val="00A41E27"/>
    <w:rsid w:val="00A42912"/>
    <w:rsid w:val="00A51ECE"/>
    <w:rsid w:val="00A61678"/>
    <w:rsid w:val="00A63FF3"/>
    <w:rsid w:val="00A67B92"/>
    <w:rsid w:val="00A73ABB"/>
    <w:rsid w:val="00A74C0E"/>
    <w:rsid w:val="00A82EE4"/>
    <w:rsid w:val="00A909DB"/>
    <w:rsid w:val="00A9539C"/>
    <w:rsid w:val="00A96C53"/>
    <w:rsid w:val="00A97FB2"/>
    <w:rsid w:val="00AA1AD4"/>
    <w:rsid w:val="00AA212A"/>
    <w:rsid w:val="00AA6A55"/>
    <w:rsid w:val="00AB3CDF"/>
    <w:rsid w:val="00AD54AE"/>
    <w:rsid w:val="00AE005C"/>
    <w:rsid w:val="00AE5CA2"/>
    <w:rsid w:val="00AE797C"/>
    <w:rsid w:val="00AF65E9"/>
    <w:rsid w:val="00AF6896"/>
    <w:rsid w:val="00AF7D38"/>
    <w:rsid w:val="00B01950"/>
    <w:rsid w:val="00B12698"/>
    <w:rsid w:val="00B139BE"/>
    <w:rsid w:val="00B150EC"/>
    <w:rsid w:val="00B15179"/>
    <w:rsid w:val="00B16CE1"/>
    <w:rsid w:val="00B2080A"/>
    <w:rsid w:val="00B21BE4"/>
    <w:rsid w:val="00B24B4C"/>
    <w:rsid w:val="00B31840"/>
    <w:rsid w:val="00B33CF1"/>
    <w:rsid w:val="00B34954"/>
    <w:rsid w:val="00B36EAA"/>
    <w:rsid w:val="00B412A1"/>
    <w:rsid w:val="00B441B9"/>
    <w:rsid w:val="00B478C9"/>
    <w:rsid w:val="00B518A9"/>
    <w:rsid w:val="00B558C4"/>
    <w:rsid w:val="00B578F3"/>
    <w:rsid w:val="00B606CE"/>
    <w:rsid w:val="00B619CD"/>
    <w:rsid w:val="00B71D6C"/>
    <w:rsid w:val="00B72126"/>
    <w:rsid w:val="00B73868"/>
    <w:rsid w:val="00B762BB"/>
    <w:rsid w:val="00B76A26"/>
    <w:rsid w:val="00B77728"/>
    <w:rsid w:val="00B95E04"/>
    <w:rsid w:val="00B96F8F"/>
    <w:rsid w:val="00BA0599"/>
    <w:rsid w:val="00BA0736"/>
    <w:rsid w:val="00BA217D"/>
    <w:rsid w:val="00BA6076"/>
    <w:rsid w:val="00BB5029"/>
    <w:rsid w:val="00BB641E"/>
    <w:rsid w:val="00BD1DA3"/>
    <w:rsid w:val="00BD617C"/>
    <w:rsid w:val="00BD69E7"/>
    <w:rsid w:val="00BE110B"/>
    <w:rsid w:val="00BE3D2A"/>
    <w:rsid w:val="00BF0D78"/>
    <w:rsid w:val="00BF166D"/>
    <w:rsid w:val="00BF40AC"/>
    <w:rsid w:val="00BF7284"/>
    <w:rsid w:val="00C01076"/>
    <w:rsid w:val="00C01193"/>
    <w:rsid w:val="00C01BD2"/>
    <w:rsid w:val="00C037C3"/>
    <w:rsid w:val="00C07649"/>
    <w:rsid w:val="00C20A68"/>
    <w:rsid w:val="00C23908"/>
    <w:rsid w:val="00C2476B"/>
    <w:rsid w:val="00C2745F"/>
    <w:rsid w:val="00C27BFD"/>
    <w:rsid w:val="00C35F00"/>
    <w:rsid w:val="00C41733"/>
    <w:rsid w:val="00C524EE"/>
    <w:rsid w:val="00C53C8B"/>
    <w:rsid w:val="00C56AB6"/>
    <w:rsid w:val="00C579B2"/>
    <w:rsid w:val="00C62190"/>
    <w:rsid w:val="00C63393"/>
    <w:rsid w:val="00C70903"/>
    <w:rsid w:val="00C72814"/>
    <w:rsid w:val="00C76005"/>
    <w:rsid w:val="00C800B5"/>
    <w:rsid w:val="00C82E2D"/>
    <w:rsid w:val="00C82F08"/>
    <w:rsid w:val="00C833F8"/>
    <w:rsid w:val="00C83D21"/>
    <w:rsid w:val="00CA2B72"/>
    <w:rsid w:val="00CB5146"/>
    <w:rsid w:val="00CB5377"/>
    <w:rsid w:val="00CC489B"/>
    <w:rsid w:val="00CE7E72"/>
    <w:rsid w:val="00CF72AE"/>
    <w:rsid w:val="00D14388"/>
    <w:rsid w:val="00D22139"/>
    <w:rsid w:val="00D22C6F"/>
    <w:rsid w:val="00D2308F"/>
    <w:rsid w:val="00D239B0"/>
    <w:rsid w:val="00D31895"/>
    <w:rsid w:val="00D319D2"/>
    <w:rsid w:val="00D541BD"/>
    <w:rsid w:val="00D65745"/>
    <w:rsid w:val="00D76257"/>
    <w:rsid w:val="00D83797"/>
    <w:rsid w:val="00D86013"/>
    <w:rsid w:val="00D877BD"/>
    <w:rsid w:val="00D90396"/>
    <w:rsid w:val="00D904FE"/>
    <w:rsid w:val="00D913A9"/>
    <w:rsid w:val="00D91C16"/>
    <w:rsid w:val="00DA1C0D"/>
    <w:rsid w:val="00DB116E"/>
    <w:rsid w:val="00DB7C59"/>
    <w:rsid w:val="00DC3B05"/>
    <w:rsid w:val="00DD58CA"/>
    <w:rsid w:val="00DD7199"/>
    <w:rsid w:val="00DE5D40"/>
    <w:rsid w:val="00DF1AC8"/>
    <w:rsid w:val="00DF3C12"/>
    <w:rsid w:val="00E01506"/>
    <w:rsid w:val="00E04FA1"/>
    <w:rsid w:val="00E052CD"/>
    <w:rsid w:val="00E07C0A"/>
    <w:rsid w:val="00E13071"/>
    <w:rsid w:val="00E13C33"/>
    <w:rsid w:val="00E1792D"/>
    <w:rsid w:val="00E222E9"/>
    <w:rsid w:val="00E259F5"/>
    <w:rsid w:val="00E25C28"/>
    <w:rsid w:val="00E2626B"/>
    <w:rsid w:val="00E3131D"/>
    <w:rsid w:val="00E31CD7"/>
    <w:rsid w:val="00E36203"/>
    <w:rsid w:val="00E40507"/>
    <w:rsid w:val="00E504F3"/>
    <w:rsid w:val="00E52CC3"/>
    <w:rsid w:val="00E55590"/>
    <w:rsid w:val="00E56D5E"/>
    <w:rsid w:val="00E57DF1"/>
    <w:rsid w:val="00E6065C"/>
    <w:rsid w:val="00E616E5"/>
    <w:rsid w:val="00E70CF0"/>
    <w:rsid w:val="00E74D2A"/>
    <w:rsid w:val="00E941F7"/>
    <w:rsid w:val="00E972E3"/>
    <w:rsid w:val="00EA2935"/>
    <w:rsid w:val="00EA3E93"/>
    <w:rsid w:val="00EA5C82"/>
    <w:rsid w:val="00EA6C51"/>
    <w:rsid w:val="00EB33D9"/>
    <w:rsid w:val="00EC04FA"/>
    <w:rsid w:val="00ED225B"/>
    <w:rsid w:val="00ED4A1D"/>
    <w:rsid w:val="00EE5496"/>
    <w:rsid w:val="00EE6489"/>
    <w:rsid w:val="00F00CB6"/>
    <w:rsid w:val="00F036F3"/>
    <w:rsid w:val="00F0443F"/>
    <w:rsid w:val="00F071BD"/>
    <w:rsid w:val="00F10599"/>
    <w:rsid w:val="00F11D4D"/>
    <w:rsid w:val="00F1308F"/>
    <w:rsid w:val="00F13752"/>
    <w:rsid w:val="00F15071"/>
    <w:rsid w:val="00F2012C"/>
    <w:rsid w:val="00F22892"/>
    <w:rsid w:val="00F34552"/>
    <w:rsid w:val="00F34C29"/>
    <w:rsid w:val="00F40266"/>
    <w:rsid w:val="00F564B2"/>
    <w:rsid w:val="00F66D3F"/>
    <w:rsid w:val="00F715ED"/>
    <w:rsid w:val="00F73A8C"/>
    <w:rsid w:val="00F74CD5"/>
    <w:rsid w:val="00F87119"/>
    <w:rsid w:val="00F90C7A"/>
    <w:rsid w:val="00F922E8"/>
    <w:rsid w:val="00F96856"/>
    <w:rsid w:val="00F96D8F"/>
    <w:rsid w:val="00FA131E"/>
    <w:rsid w:val="00FA1CCC"/>
    <w:rsid w:val="00FB78EA"/>
    <w:rsid w:val="00FC1C91"/>
    <w:rsid w:val="00FC5FE8"/>
    <w:rsid w:val="00FD0080"/>
    <w:rsid w:val="00FD0CFA"/>
    <w:rsid w:val="00FD5775"/>
    <w:rsid w:val="00FE0A1D"/>
    <w:rsid w:val="00FE5A2D"/>
    <w:rsid w:val="00FF09C0"/>
    <w:rsid w:val="00FF11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BF19F1"/>
  <w15:docId w15:val="{6D31E39B-FE20-4344-BF41-57BAF1FE3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909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1D00"/>
    <w:rPr>
      <w:color w:val="0066CC"/>
      <w:u w:val="single"/>
    </w:rPr>
  </w:style>
  <w:style w:type="character" w:customStyle="1" w:styleId="a4">
    <w:name w:val="Основной текст_"/>
    <w:basedOn w:val="a0"/>
    <w:link w:val="1"/>
    <w:rsid w:val="009D1D00"/>
    <w:rPr>
      <w:rFonts w:ascii="Times New Roman" w:eastAsia="Times New Roman" w:hAnsi="Times New Roman" w:cs="Times New Roman"/>
      <w:b w:val="0"/>
      <w:bCs w:val="0"/>
      <w:i w:val="0"/>
      <w:iCs w:val="0"/>
      <w:smallCaps w:val="0"/>
      <w:strike w:val="0"/>
      <w:sz w:val="23"/>
      <w:szCs w:val="23"/>
      <w:u w:val="none"/>
    </w:rPr>
  </w:style>
  <w:style w:type="character" w:customStyle="1" w:styleId="2">
    <w:name w:val="Заголовок №2_"/>
    <w:basedOn w:val="a0"/>
    <w:link w:val="20"/>
    <w:rsid w:val="009D1D00"/>
    <w:rPr>
      <w:rFonts w:ascii="Times New Roman" w:eastAsia="Times New Roman" w:hAnsi="Times New Roman" w:cs="Times New Roman"/>
      <w:b/>
      <w:bCs/>
      <w:i w:val="0"/>
      <w:iCs w:val="0"/>
      <w:smallCaps w:val="0"/>
      <w:strike w:val="0"/>
      <w:sz w:val="23"/>
      <w:szCs w:val="23"/>
      <w:u w:val="none"/>
    </w:rPr>
  </w:style>
  <w:style w:type="character" w:customStyle="1" w:styleId="a5">
    <w:name w:val="Основной текст + Полужирный"/>
    <w:basedOn w:val="a4"/>
    <w:rsid w:val="009D1D00"/>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1">
    <w:name w:val="Основной текст (2)_"/>
    <w:basedOn w:val="a0"/>
    <w:link w:val="22"/>
    <w:rsid w:val="009D1D00"/>
    <w:rPr>
      <w:rFonts w:ascii="Times New Roman" w:eastAsia="Times New Roman" w:hAnsi="Times New Roman" w:cs="Times New Roman"/>
      <w:b/>
      <w:bCs/>
      <w:i w:val="0"/>
      <w:iCs w:val="0"/>
      <w:smallCaps w:val="0"/>
      <w:strike w:val="0"/>
      <w:sz w:val="23"/>
      <w:szCs w:val="23"/>
      <w:u w:val="none"/>
    </w:rPr>
  </w:style>
  <w:style w:type="character" w:customStyle="1" w:styleId="23">
    <w:name w:val="Основной текст (2) + Не полужирный"/>
    <w:basedOn w:val="21"/>
    <w:rsid w:val="009D1D00"/>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10">
    <w:name w:val="Заголовок №1_"/>
    <w:basedOn w:val="a0"/>
    <w:link w:val="11"/>
    <w:rsid w:val="009D1D00"/>
    <w:rPr>
      <w:rFonts w:ascii="Times New Roman" w:eastAsia="Times New Roman" w:hAnsi="Times New Roman" w:cs="Times New Roman"/>
      <w:b/>
      <w:bCs/>
      <w:i w:val="0"/>
      <w:iCs w:val="0"/>
      <w:smallCaps w:val="0"/>
      <w:strike w:val="0"/>
      <w:u w:val="none"/>
    </w:rPr>
  </w:style>
  <w:style w:type="character" w:customStyle="1" w:styleId="a6">
    <w:name w:val="Основной текст + Курсив"/>
    <w:basedOn w:val="a4"/>
    <w:rsid w:val="009D1D0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a7">
    <w:name w:val="Колонтитул_"/>
    <w:basedOn w:val="a0"/>
    <w:link w:val="a8"/>
    <w:rsid w:val="009D1D00"/>
    <w:rPr>
      <w:rFonts w:ascii="Times New Roman" w:eastAsia="Times New Roman" w:hAnsi="Times New Roman" w:cs="Times New Roman"/>
      <w:b/>
      <w:bCs/>
      <w:i w:val="0"/>
      <w:iCs w:val="0"/>
      <w:smallCaps w:val="0"/>
      <w:strike w:val="0"/>
      <w:sz w:val="23"/>
      <w:szCs w:val="23"/>
      <w:u w:val="none"/>
    </w:rPr>
  </w:style>
  <w:style w:type="character" w:customStyle="1" w:styleId="a9">
    <w:name w:val="Колонтитул"/>
    <w:basedOn w:val="a7"/>
    <w:rsid w:val="009D1D00"/>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3">
    <w:name w:val="Основной текст (3)_"/>
    <w:basedOn w:val="a0"/>
    <w:link w:val="30"/>
    <w:rsid w:val="009D1D00"/>
    <w:rPr>
      <w:rFonts w:ascii="Times New Roman" w:eastAsia="Times New Roman" w:hAnsi="Times New Roman" w:cs="Times New Roman"/>
      <w:b w:val="0"/>
      <w:bCs w:val="0"/>
      <w:i w:val="0"/>
      <w:iCs w:val="0"/>
      <w:smallCaps w:val="0"/>
      <w:strike w:val="0"/>
      <w:sz w:val="22"/>
      <w:szCs w:val="22"/>
      <w:u w:val="none"/>
    </w:rPr>
  </w:style>
  <w:style w:type="character" w:customStyle="1" w:styleId="4">
    <w:name w:val="Основной текст (4)_"/>
    <w:basedOn w:val="a0"/>
    <w:link w:val="40"/>
    <w:rsid w:val="009D1D00"/>
    <w:rPr>
      <w:rFonts w:ascii="Times New Roman" w:eastAsia="Times New Roman" w:hAnsi="Times New Roman" w:cs="Times New Roman"/>
      <w:b w:val="0"/>
      <w:bCs w:val="0"/>
      <w:i/>
      <w:iCs/>
      <w:smallCaps w:val="0"/>
      <w:strike w:val="0"/>
      <w:sz w:val="19"/>
      <w:szCs w:val="19"/>
      <w:u w:val="none"/>
    </w:rPr>
  </w:style>
  <w:style w:type="paragraph" w:customStyle="1" w:styleId="1">
    <w:name w:val="Основной текст1"/>
    <w:basedOn w:val="a"/>
    <w:link w:val="a4"/>
    <w:rsid w:val="009D1D00"/>
    <w:pPr>
      <w:shd w:val="clear" w:color="auto" w:fill="FFFFFF"/>
      <w:spacing w:line="298" w:lineRule="exact"/>
    </w:pPr>
    <w:rPr>
      <w:rFonts w:ascii="Times New Roman" w:eastAsia="Times New Roman" w:hAnsi="Times New Roman" w:cs="Times New Roman"/>
      <w:sz w:val="23"/>
      <w:szCs w:val="23"/>
    </w:rPr>
  </w:style>
  <w:style w:type="paragraph" w:customStyle="1" w:styleId="20">
    <w:name w:val="Заголовок №2"/>
    <w:basedOn w:val="a"/>
    <w:link w:val="2"/>
    <w:rsid w:val="009D1D00"/>
    <w:pPr>
      <w:shd w:val="clear" w:color="auto" w:fill="FFFFFF"/>
      <w:spacing w:before="360" w:after="360" w:line="0" w:lineRule="atLeast"/>
      <w:outlineLvl w:val="1"/>
    </w:pPr>
    <w:rPr>
      <w:rFonts w:ascii="Times New Roman" w:eastAsia="Times New Roman" w:hAnsi="Times New Roman" w:cs="Times New Roman"/>
      <w:b/>
      <w:bCs/>
      <w:sz w:val="23"/>
      <w:szCs w:val="23"/>
    </w:rPr>
  </w:style>
  <w:style w:type="paragraph" w:customStyle="1" w:styleId="22">
    <w:name w:val="Основной текст (2)"/>
    <w:basedOn w:val="a"/>
    <w:link w:val="21"/>
    <w:rsid w:val="009D1D00"/>
    <w:pPr>
      <w:shd w:val="clear" w:color="auto" w:fill="FFFFFF"/>
      <w:spacing w:line="274" w:lineRule="exact"/>
      <w:jc w:val="both"/>
    </w:pPr>
    <w:rPr>
      <w:rFonts w:ascii="Times New Roman" w:eastAsia="Times New Roman" w:hAnsi="Times New Roman" w:cs="Times New Roman"/>
      <w:b/>
      <w:bCs/>
      <w:sz w:val="23"/>
      <w:szCs w:val="23"/>
    </w:rPr>
  </w:style>
  <w:style w:type="paragraph" w:customStyle="1" w:styleId="11">
    <w:name w:val="Заголовок №1"/>
    <w:basedOn w:val="a"/>
    <w:link w:val="10"/>
    <w:rsid w:val="009D1D00"/>
    <w:pPr>
      <w:shd w:val="clear" w:color="auto" w:fill="FFFFFF"/>
      <w:spacing w:before="360" w:line="283" w:lineRule="exact"/>
      <w:outlineLvl w:val="0"/>
    </w:pPr>
    <w:rPr>
      <w:rFonts w:ascii="Times New Roman" w:eastAsia="Times New Roman" w:hAnsi="Times New Roman" w:cs="Times New Roman"/>
      <w:b/>
      <w:bCs/>
    </w:rPr>
  </w:style>
  <w:style w:type="paragraph" w:customStyle="1" w:styleId="a8">
    <w:name w:val="Колонтитул"/>
    <w:basedOn w:val="a"/>
    <w:link w:val="a7"/>
    <w:rsid w:val="009D1D00"/>
    <w:pPr>
      <w:shd w:val="clear" w:color="auto" w:fill="FFFFFF"/>
      <w:spacing w:line="0" w:lineRule="atLeast"/>
    </w:pPr>
    <w:rPr>
      <w:rFonts w:ascii="Times New Roman" w:eastAsia="Times New Roman" w:hAnsi="Times New Roman" w:cs="Times New Roman"/>
      <w:b/>
      <w:bCs/>
      <w:sz w:val="23"/>
      <w:szCs w:val="23"/>
    </w:rPr>
  </w:style>
  <w:style w:type="paragraph" w:customStyle="1" w:styleId="30">
    <w:name w:val="Основной текст (3)"/>
    <w:basedOn w:val="a"/>
    <w:link w:val="3"/>
    <w:rsid w:val="009D1D00"/>
    <w:pPr>
      <w:shd w:val="clear" w:color="auto" w:fill="FFFFFF"/>
      <w:spacing w:line="274" w:lineRule="exact"/>
      <w:ind w:firstLine="560"/>
      <w:jc w:val="both"/>
    </w:pPr>
    <w:rPr>
      <w:rFonts w:ascii="Times New Roman" w:eastAsia="Times New Roman" w:hAnsi="Times New Roman" w:cs="Times New Roman"/>
      <w:sz w:val="22"/>
      <w:szCs w:val="22"/>
    </w:rPr>
  </w:style>
  <w:style w:type="paragraph" w:customStyle="1" w:styleId="40">
    <w:name w:val="Основной текст (4)"/>
    <w:basedOn w:val="a"/>
    <w:link w:val="4"/>
    <w:rsid w:val="009D1D00"/>
    <w:pPr>
      <w:shd w:val="clear" w:color="auto" w:fill="FFFFFF"/>
      <w:spacing w:before="240" w:after="240" w:line="0" w:lineRule="atLeast"/>
    </w:pPr>
    <w:rPr>
      <w:rFonts w:ascii="Times New Roman" w:eastAsia="Times New Roman" w:hAnsi="Times New Roman" w:cs="Times New Roman"/>
      <w:i/>
      <w:iCs/>
      <w:sz w:val="19"/>
      <w:szCs w:val="19"/>
    </w:rPr>
  </w:style>
  <w:style w:type="paragraph" w:styleId="aa">
    <w:name w:val="header"/>
    <w:basedOn w:val="a"/>
    <w:link w:val="ab"/>
    <w:uiPriority w:val="99"/>
    <w:unhideWhenUsed/>
    <w:rsid w:val="0053630E"/>
    <w:pPr>
      <w:tabs>
        <w:tab w:val="center" w:pos="4677"/>
        <w:tab w:val="right" w:pos="9355"/>
      </w:tabs>
    </w:pPr>
  </w:style>
  <w:style w:type="character" w:customStyle="1" w:styleId="ab">
    <w:name w:val="Верхний колонтитул Знак"/>
    <w:basedOn w:val="a0"/>
    <w:link w:val="aa"/>
    <w:uiPriority w:val="99"/>
    <w:rsid w:val="0053630E"/>
    <w:rPr>
      <w:color w:val="000000"/>
    </w:rPr>
  </w:style>
  <w:style w:type="paragraph" w:styleId="ac">
    <w:name w:val="footer"/>
    <w:basedOn w:val="a"/>
    <w:link w:val="ad"/>
    <w:uiPriority w:val="99"/>
    <w:unhideWhenUsed/>
    <w:rsid w:val="0053630E"/>
    <w:pPr>
      <w:tabs>
        <w:tab w:val="center" w:pos="4677"/>
        <w:tab w:val="right" w:pos="9355"/>
      </w:tabs>
    </w:pPr>
  </w:style>
  <w:style w:type="character" w:customStyle="1" w:styleId="ad">
    <w:name w:val="Нижний колонтитул Знак"/>
    <w:basedOn w:val="a0"/>
    <w:link w:val="ac"/>
    <w:uiPriority w:val="99"/>
    <w:rsid w:val="0053630E"/>
    <w:rPr>
      <w:color w:val="000000"/>
    </w:rPr>
  </w:style>
  <w:style w:type="paragraph" w:styleId="ae">
    <w:name w:val="Balloon Text"/>
    <w:basedOn w:val="a"/>
    <w:link w:val="af"/>
    <w:uiPriority w:val="99"/>
    <w:semiHidden/>
    <w:unhideWhenUsed/>
    <w:rsid w:val="001B7CCD"/>
    <w:rPr>
      <w:rFonts w:ascii="Tahoma" w:hAnsi="Tahoma" w:cs="Tahoma"/>
      <w:sz w:val="16"/>
      <w:szCs w:val="16"/>
    </w:rPr>
  </w:style>
  <w:style w:type="character" w:customStyle="1" w:styleId="af">
    <w:name w:val="Текст выноски Знак"/>
    <w:basedOn w:val="a0"/>
    <w:link w:val="ae"/>
    <w:uiPriority w:val="99"/>
    <w:semiHidden/>
    <w:rsid w:val="001B7CCD"/>
    <w:rPr>
      <w:rFonts w:ascii="Tahoma" w:hAnsi="Tahoma" w:cs="Tahoma"/>
      <w:color w:val="000000"/>
      <w:sz w:val="16"/>
      <w:szCs w:val="16"/>
    </w:rPr>
  </w:style>
  <w:style w:type="paragraph" w:styleId="24">
    <w:name w:val="Body Text 2"/>
    <w:basedOn w:val="a"/>
    <w:link w:val="25"/>
    <w:uiPriority w:val="99"/>
    <w:unhideWhenUsed/>
    <w:rsid w:val="00A63FF3"/>
    <w:pPr>
      <w:widowControl/>
      <w:suppressAutoHyphens/>
      <w:spacing w:after="120" w:line="480" w:lineRule="auto"/>
    </w:pPr>
    <w:rPr>
      <w:rFonts w:ascii="Times New Roman" w:eastAsia="Times New Roman" w:hAnsi="Times New Roman" w:cs="Times New Roman"/>
      <w:color w:val="auto"/>
      <w:lang w:eastAsia="ar-SA" w:bidi="ar-SA"/>
    </w:rPr>
  </w:style>
  <w:style w:type="character" w:customStyle="1" w:styleId="25">
    <w:name w:val="Основной текст 2 Знак"/>
    <w:basedOn w:val="a0"/>
    <w:link w:val="24"/>
    <w:uiPriority w:val="99"/>
    <w:rsid w:val="00A63FF3"/>
    <w:rPr>
      <w:rFonts w:ascii="Times New Roman" w:eastAsia="Times New Roman" w:hAnsi="Times New Roman" w:cs="Times New Roman"/>
      <w:lang w:eastAsia="ar-SA" w:bidi="ar-SA"/>
    </w:rPr>
  </w:style>
  <w:style w:type="table" w:styleId="af0">
    <w:name w:val="Table Grid"/>
    <w:basedOn w:val="a1"/>
    <w:rsid w:val="00204668"/>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3"/>
    <w:basedOn w:val="a"/>
    <w:rsid w:val="00E74D2A"/>
    <w:pPr>
      <w:shd w:val="clear" w:color="auto" w:fill="FFFFFF"/>
      <w:spacing w:before="240" w:line="0" w:lineRule="atLeast"/>
    </w:pPr>
    <w:rPr>
      <w:rFonts w:ascii="Times New Roman" w:eastAsia="Times New Roman" w:hAnsi="Times New Roman" w:cs="Times New Roman"/>
      <w:spacing w:val="-5"/>
      <w:sz w:val="22"/>
      <w:szCs w:val="22"/>
      <w:lang w:bidi="ar-SA"/>
    </w:rPr>
  </w:style>
  <w:style w:type="paragraph" w:styleId="af1">
    <w:name w:val="footnote text"/>
    <w:basedOn w:val="a"/>
    <w:link w:val="af2"/>
    <w:uiPriority w:val="99"/>
    <w:semiHidden/>
    <w:unhideWhenUsed/>
    <w:rsid w:val="00FE5A2D"/>
    <w:rPr>
      <w:sz w:val="20"/>
      <w:szCs w:val="20"/>
    </w:rPr>
  </w:style>
  <w:style w:type="character" w:customStyle="1" w:styleId="af2">
    <w:name w:val="Текст сноски Знак"/>
    <w:basedOn w:val="a0"/>
    <w:link w:val="af1"/>
    <w:uiPriority w:val="99"/>
    <w:semiHidden/>
    <w:rsid w:val="00FE5A2D"/>
    <w:rPr>
      <w:color w:val="000000"/>
      <w:sz w:val="20"/>
      <w:szCs w:val="20"/>
    </w:rPr>
  </w:style>
  <w:style w:type="character" w:styleId="af3">
    <w:name w:val="footnote reference"/>
    <w:basedOn w:val="a0"/>
    <w:uiPriority w:val="99"/>
    <w:semiHidden/>
    <w:rsid w:val="00FE5A2D"/>
    <w:rPr>
      <w:rFonts w:cs="Times New Roman"/>
      <w:vertAlign w:val="superscript"/>
    </w:rPr>
  </w:style>
  <w:style w:type="paragraph" w:styleId="af4">
    <w:name w:val="List Paragraph"/>
    <w:basedOn w:val="a"/>
    <w:uiPriority w:val="34"/>
    <w:qFormat/>
    <w:rsid w:val="00F036F3"/>
    <w:pPr>
      <w:ind w:left="720"/>
      <w:contextualSpacing/>
    </w:pPr>
  </w:style>
  <w:style w:type="paragraph" w:customStyle="1" w:styleId="ConsPlusNormal">
    <w:name w:val="ConsPlusNormal"/>
    <w:rsid w:val="00F036F3"/>
    <w:pPr>
      <w:autoSpaceDE w:val="0"/>
      <w:autoSpaceDN w:val="0"/>
    </w:pPr>
    <w:rPr>
      <w:rFonts w:ascii="Calibri" w:eastAsiaTheme="minorEastAsia" w:hAnsi="Calibri" w:cs="Calibri"/>
      <w:sz w:val="22"/>
      <w:szCs w:val="22"/>
      <w:lang w:bidi="ar-SA"/>
    </w:rPr>
  </w:style>
  <w:style w:type="paragraph" w:styleId="32">
    <w:name w:val="Body Text 3"/>
    <w:basedOn w:val="a"/>
    <w:link w:val="33"/>
    <w:uiPriority w:val="99"/>
    <w:semiHidden/>
    <w:unhideWhenUsed/>
    <w:rsid w:val="00C63393"/>
    <w:pPr>
      <w:spacing w:after="120"/>
    </w:pPr>
    <w:rPr>
      <w:sz w:val="16"/>
      <w:szCs w:val="16"/>
    </w:rPr>
  </w:style>
  <w:style w:type="character" w:customStyle="1" w:styleId="33">
    <w:name w:val="Основной текст 3 Знак"/>
    <w:basedOn w:val="a0"/>
    <w:link w:val="32"/>
    <w:uiPriority w:val="99"/>
    <w:semiHidden/>
    <w:rsid w:val="00C63393"/>
    <w:rPr>
      <w:color w:val="000000"/>
      <w:sz w:val="16"/>
      <w:szCs w:val="16"/>
    </w:rPr>
  </w:style>
  <w:style w:type="paragraph" w:styleId="34">
    <w:name w:val="Body Text Indent 3"/>
    <w:basedOn w:val="a"/>
    <w:link w:val="35"/>
    <w:uiPriority w:val="99"/>
    <w:semiHidden/>
    <w:unhideWhenUsed/>
    <w:rsid w:val="00C63393"/>
    <w:pPr>
      <w:spacing w:after="120"/>
      <w:ind w:left="283"/>
    </w:pPr>
    <w:rPr>
      <w:sz w:val="16"/>
      <w:szCs w:val="16"/>
    </w:rPr>
  </w:style>
  <w:style w:type="character" w:customStyle="1" w:styleId="35">
    <w:name w:val="Основной текст с отступом 3 Знак"/>
    <w:basedOn w:val="a0"/>
    <w:link w:val="34"/>
    <w:uiPriority w:val="99"/>
    <w:semiHidden/>
    <w:rsid w:val="00C63393"/>
    <w:rPr>
      <w:color w:val="000000"/>
      <w:sz w:val="16"/>
      <w:szCs w:val="16"/>
    </w:rPr>
  </w:style>
  <w:style w:type="paragraph" w:customStyle="1" w:styleId="p">
    <w:name w:val="_p_Табл"/>
    <w:qFormat/>
    <w:rsid w:val="00551908"/>
    <w:pPr>
      <w:widowControl/>
      <w:jc w:val="both"/>
    </w:pPr>
    <w:rPr>
      <w:rFonts w:ascii="Times New Roman" w:eastAsia="Times New Roman" w:hAnsi="Times New Roman" w:cs="Times New Roman"/>
      <w:lang w:bidi="ar-SA"/>
    </w:rPr>
  </w:style>
  <w:style w:type="paragraph" w:customStyle="1" w:styleId="af5">
    <w:name w:val="Нормальный (таблица)"/>
    <w:basedOn w:val="a"/>
    <w:next w:val="a"/>
    <w:uiPriority w:val="99"/>
    <w:rsid w:val="00551908"/>
    <w:pPr>
      <w:autoSpaceDE w:val="0"/>
      <w:autoSpaceDN w:val="0"/>
      <w:adjustRightInd w:val="0"/>
      <w:jc w:val="both"/>
    </w:pPr>
    <w:rPr>
      <w:rFonts w:ascii="Arial" w:eastAsia="Times New Roman" w:hAnsi="Arial" w:cs="Arial"/>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732552">
      <w:bodyDiv w:val="1"/>
      <w:marLeft w:val="0"/>
      <w:marRight w:val="0"/>
      <w:marTop w:val="0"/>
      <w:marBottom w:val="0"/>
      <w:divBdr>
        <w:top w:val="none" w:sz="0" w:space="0" w:color="auto"/>
        <w:left w:val="none" w:sz="0" w:space="0" w:color="auto"/>
        <w:bottom w:val="none" w:sz="0" w:space="0" w:color="auto"/>
        <w:right w:val="none" w:sz="0" w:space="0" w:color="auto"/>
      </w:divBdr>
    </w:div>
    <w:div w:id="1886795039">
      <w:bodyDiv w:val="1"/>
      <w:marLeft w:val="0"/>
      <w:marRight w:val="0"/>
      <w:marTop w:val="0"/>
      <w:marBottom w:val="0"/>
      <w:divBdr>
        <w:top w:val="none" w:sz="0" w:space="0" w:color="auto"/>
        <w:left w:val="none" w:sz="0" w:space="0" w:color="auto"/>
        <w:bottom w:val="none" w:sz="0" w:space="0" w:color="auto"/>
        <w:right w:val="none" w:sz="0" w:space="0" w:color="auto"/>
      </w:divBdr>
    </w:div>
    <w:div w:id="2080593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baikalsk-40@mail.ru" TargetMode="External"/><Relationship Id="rId13" Type="http://schemas.openxmlformats.org/officeDocument/2006/relationships/hyperlink" Target="https://base.garant.ru/70736874/53f89421bbdaf741eb2d1ecc4ddb4c3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torgi.gov.ru" TargetMode="External"/><Relationship Id="rId2" Type="http://schemas.openxmlformats.org/officeDocument/2006/relationships/numbering" Target="numbering.xml"/><Relationship Id="rId16" Type="http://schemas.openxmlformats.org/officeDocument/2006/relationships/hyperlink" Target="https://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https://base.garant.ru/70736874/53f89421bbdaf741eb2d1ecc4ddb4c33/" TargetMode="External"/><Relationship Id="rId10" Type="http://schemas.openxmlformats.org/officeDocument/2006/relationships/hyperlink" Target="https://internet.garan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base.garant.ru/70736874/53f89421bbdaf741eb2d1ecc4ddb4c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A786B-86AF-48F5-9568-536D4F289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18</Pages>
  <Words>7837</Words>
  <Characters>44675</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RePack by Diakov</cp:lastModifiedBy>
  <cp:revision>44</cp:revision>
  <cp:lastPrinted>2024-09-27T07:04:00Z</cp:lastPrinted>
  <dcterms:created xsi:type="dcterms:W3CDTF">2022-10-20T08:27:00Z</dcterms:created>
  <dcterms:modified xsi:type="dcterms:W3CDTF">2024-09-27T07:07:00Z</dcterms:modified>
</cp:coreProperties>
</file>